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57EFCE" w14:textId="6378C9C3" w:rsidR="00881F3B" w:rsidRPr="00635007" w:rsidRDefault="00881F3B" w:rsidP="00635007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hd w:val="clear" w:color="auto" w:fill="F7F7F8"/>
        <w:spacing w:after="300" w:line="240" w:lineRule="auto"/>
        <w:jc w:val="center"/>
        <w:rPr>
          <w:rFonts w:ascii="Segoe UI" w:eastAsia="Times New Roman" w:hAnsi="Segoe UI" w:cs="Segoe UI"/>
          <w:b/>
          <w:bCs/>
          <w:sz w:val="24"/>
          <w:szCs w:val="24"/>
        </w:rPr>
      </w:pPr>
      <w:r w:rsidRPr="00881F3B">
        <w:rPr>
          <w:rFonts w:ascii="Segoe UI" w:eastAsia="Times New Roman" w:hAnsi="Segoe UI" w:cs="Segoe UI"/>
          <w:b/>
          <w:bCs/>
          <w:sz w:val="24"/>
          <w:szCs w:val="24"/>
        </w:rPr>
        <w:t>Protocol</w:t>
      </w:r>
      <w:r w:rsidR="00635007">
        <w:rPr>
          <w:rFonts w:ascii="Segoe UI" w:eastAsia="Times New Roman" w:hAnsi="Segoe UI" w:cs="Segoe UI"/>
          <w:b/>
          <w:bCs/>
          <w:sz w:val="24"/>
          <w:szCs w:val="24"/>
        </w:rPr>
        <w:t xml:space="preserve"> for </w:t>
      </w:r>
      <w:r w:rsidR="007A551F">
        <w:rPr>
          <w:rFonts w:ascii="Segoe UI" w:eastAsia="Times New Roman" w:hAnsi="Segoe UI" w:cs="Segoe UI"/>
          <w:b/>
          <w:bCs/>
          <w:sz w:val="24"/>
          <w:szCs w:val="24"/>
        </w:rPr>
        <w:t>Decellularization</w:t>
      </w:r>
      <w:r w:rsidR="00635007">
        <w:rPr>
          <w:rFonts w:ascii="Segoe UI" w:eastAsia="Times New Roman" w:hAnsi="Segoe UI" w:cs="Segoe UI"/>
          <w:b/>
          <w:bCs/>
          <w:sz w:val="24"/>
          <w:szCs w:val="24"/>
        </w:rPr>
        <w:t xml:space="preserve"> of </w:t>
      </w:r>
      <w:r w:rsidR="00635007">
        <w:rPr>
          <w:rFonts w:ascii="Segoe UI" w:eastAsia="Times New Roman" w:hAnsi="Segoe UI" w:cs="Segoe UI"/>
          <w:b/>
          <w:bCs/>
          <w:sz w:val="24"/>
          <w:szCs w:val="24"/>
        </w:rPr>
        <w:t xml:space="preserve">Deposited </w:t>
      </w:r>
      <w:r w:rsidR="00635007">
        <w:rPr>
          <w:rFonts w:ascii="Segoe UI" w:eastAsia="Times New Roman" w:hAnsi="Segoe UI" w:cs="Segoe UI"/>
          <w:b/>
          <w:bCs/>
          <w:sz w:val="24"/>
          <w:szCs w:val="24"/>
        </w:rPr>
        <w:t>Lung ECM</w:t>
      </w:r>
      <w:r w:rsidR="00635007">
        <w:rPr>
          <w:rFonts w:ascii="Segoe UI" w:eastAsia="Times New Roman" w:hAnsi="Segoe UI" w:cs="Segoe UI"/>
          <w:b/>
          <w:bCs/>
          <w:sz w:val="24"/>
          <w:szCs w:val="24"/>
        </w:rPr>
        <w:t xml:space="preserve"> from Primary Lung Cells</w:t>
      </w:r>
    </w:p>
    <w:p w14:paraId="1C87DBFF" w14:textId="7A99F2EE" w:rsidR="00881F3B" w:rsidRDefault="00881F3B" w:rsidP="00881F3B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hd w:val="clear" w:color="auto" w:fill="F7F7F8"/>
        <w:spacing w:after="300" w:line="240" w:lineRule="auto"/>
        <w:rPr>
          <w:rFonts w:ascii="Segoe UI" w:eastAsia="Times New Roman" w:hAnsi="Segoe UI" w:cs="Segoe UI"/>
          <w:sz w:val="24"/>
          <w:szCs w:val="24"/>
        </w:rPr>
      </w:pPr>
      <w:r w:rsidRPr="00635007">
        <w:rPr>
          <w:rFonts w:ascii="Segoe UI" w:eastAsia="Times New Roman" w:hAnsi="Segoe UI" w:cs="Segoe UI"/>
          <w:b/>
          <w:bCs/>
          <w:sz w:val="24"/>
          <w:szCs w:val="24"/>
        </w:rPr>
        <w:t>Date:</w:t>
      </w:r>
      <w:r w:rsidR="00635007">
        <w:rPr>
          <w:rFonts w:ascii="Segoe UI" w:eastAsia="Times New Roman" w:hAnsi="Segoe UI" w:cs="Segoe UI"/>
          <w:sz w:val="24"/>
          <w:szCs w:val="24"/>
        </w:rPr>
        <w:t xml:space="preserve"> </w:t>
      </w:r>
      <w:r>
        <w:rPr>
          <w:rFonts w:ascii="Segoe UI" w:eastAsia="Times New Roman" w:hAnsi="Segoe UI" w:cs="Segoe UI"/>
          <w:sz w:val="24"/>
          <w:szCs w:val="24"/>
        </w:rPr>
        <w:t>_________________________________</w:t>
      </w:r>
    </w:p>
    <w:p w14:paraId="58D3FF7D" w14:textId="1C77E503" w:rsidR="00881F3B" w:rsidRPr="00881F3B" w:rsidRDefault="00881F3B" w:rsidP="00881F3B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hd w:val="clear" w:color="auto" w:fill="F7F7F8"/>
        <w:spacing w:after="300" w:line="240" w:lineRule="auto"/>
        <w:rPr>
          <w:rFonts w:ascii="Segoe UI" w:eastAsia="Times New Roman" w:hAnsi="Segoe UI" w:cs="Segoe UI"/>
          <w:sz w:val="24"/>
          <w:szCs w:val="24"/>
        </w:rPr>
      </w:pPr>
      <w:r w:rsidRPr="00635007">
        <w:rPr>
          <w:rFonts w:ascii="Segoe UI" w:eastAsia="Times New Roman" w:hAnsi="Segoe UI" w:cs="Segoe UI"/>
          <w:b/>
          <w:bCs/>
          <w:sz w:val="24"/>
          <w:szCs w:val="24"/>
        </w:rPr>
        <w:t>Objectives:</w:t>
      </w:r>
      <w:r w:rsidR="00635007">
        <w:rPr>
          <w:rFonts w:ascii="Segoe UI" w:eastAsia="Times New Roman" w:hAnsi="Segoe UI" w:cs="Segoe UI"/>
          <w:sz w:val="24"/>
          <w:szCs w:val="24"/>
        </w:rPr>
        <w:t xml:space="preserve"> </w:t>
      </w:r>
      <w:r>
        <w:rPr>
          <w:rFonts w:ascii="Segoe UI" w:eastAsia="Times New Roman" w:hAnsi="Segoe UI" w:cs="Segoe UI"/>
          <w:sz w:val="24"/>
          <w:szCs w:val="24"/>
        </w:rPr>
        <w:t>______________________________________________________________________________</w:t>
      </w:r>
      <w:r w:rsidR="00635007">
        <w:rPr>
          <w:rFonts w:ascii="Segoe UI" w:eastAsia="Times New Roman" w:hAnsi="Segoe UI" w:cs="Segoe UI"/>
          <w:sz w:val="24"/>
          <w:szCs w:val="24"/>
        </w:rPr>
        <w:t>_</w:t>
      </w:r>
      <w:r>
        <w:rPr>
          <w:rFonts w:ascii="Segoe UI" w:eastAsia="Times New Roman" w:hAnsi="Segoe UI" w:cs="Segoe U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35007">
        <w:rPr>
          <w:rFonts w:ascii="Segoe UI" w:eastAsia="Times New Roman" w:hAnsi="Segoe UI" w:cs="Segoe UI"/>
          <w:sz w:val="24"/>
          <w:szCs w:val="24"/>
        </w:rPr>
        <w:t>___________________</w:t>
      </w:r>
    </w:p>
    <w:p w14:paraId="3497920B" w14:textId="3BA06F42" w:rsidR="00881F3B" w:rsidRPr="00FC0BB9" w:rsidRDefault="00881F3B" w:rsidP="00881F3B">
      <w:pPr>
        <w:pStyle w:val="ListParagraph"/>
        <w:numPr>
          <w:ilvl w:val="0"/>
          <w:numId w:val="13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rPr>
          <w:rFonts w:ascii="Segoe UI" w:eastAsia="Times New Roman" w:hAnsi="Segoe UI" w:cs="Segoe UI"/>
          <w:b/>
          <w:bCs/>
          <w:sz w:val="24"/>
          <w:szCs w:val="24"/>
        </w:rPr>
      </w:pPr>
      <w:r w:rsidRPr="00FC0BB9">
        <w:rPr>
          <w:rFonts w:ascii="Segoe UI" w:eastAsia="Times New Roman" w:hAnsi="Segoe UI" w:cs="Segoe UI"/>
          <w:b/>
          <w:bCs/>
          <w:sz w:val="24"/>
          <w:szCs w:val="24"/>
        </w:rPr>
        <w:t>Preparation of Lung</w:t>
      </w:r>
      <w:r w:rsidRPr="00FC0BB9">
        <w:rPr>
          <w:rFonts w:ascii="Segoe UI" w:eastAsia="Times New Roman" w:hAnsi="Segoe UI" w:cs="Segoe UI"/>
          <w:b/>
          <w:bCs/>
          <w:sz w:val="24"/>
          <w:szCs w:val="24"/>
        </w:rPr>
        <w:t xml:space="preserve"> </w:t>
      </w:r>
      <w:r w:rsidRPr="00FC0BB9">
        <w:rPr>
          <w:rFonts w:ascii="Segoe UI" w:eastAsia="Times New Roman" w:hAnsi="Segoe UI" w:cs="Segoe UI"/>
          <w:b/>
          <w:bCs/>
          <w:sz w:val="24"/>
          <w:szCs w:val="24"/>
        </w:rPr>
        <w:t>ECM:</w:t>
      </w:r>
    </w:p>
    <w:p w14:paraId="35CA9287" w14:textId="051CC28A" w:rsidR="00881F3B" w:rsidRPr="00881F3B" w:rsidRDefault="00881F3B" w:rsidP="00881F3B">
      <w:pPr>
        <w:numPr>
          <w:ilvl w:val="0"/>
          <w:numId w:val="2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rPr>
          <w:rFonts w:ascii="Segoe UI" w:eastAsia="Times New Roman" w:hAnsi="Segoe UI" w:cs="Segoe UI"/>
          <w:sz w:val="24"/>
          <w:szCs w:val="24"/>
        </w:rPr>
      </w:pPr>
      <w:r w:rsidRPr="00881F3B">
        <w:rPr>
          <w:rFonts w:ascii="Segoe UI" w:eastAsia="Times New Roman" w:hAnsi="Segoe UI" w:cs="Segoe UI"/>
          <w:sz w:val="24"/>
          <w:szCs w:val="24"/>
        </w:rPr>
        <w:t>Obtain fresh</w:t>
      </w:r>
      <w:r>
        <w:rPr>
          <w:rFonts w:ascii="Segoe UI" w:eastAsia="Times New Roman" w:hAnsi="Segoe UI" w:cs="Segoe UI"/>
          <w:sz w:val="24"/>
          <w:szCs w:val="24"/>
        </w:rPr>
        <w:t xml:space="preserve"> mouse</w:t>
      </w:r>
      <w:r w:rsidRPr="00881F3B">
        <w:rPr>
          <w:rFonts w:ascii="Segoe UI" w:eastAsia="Times New Roman" w:hAnsi="Segoe UI" w:cs="Segoe UI"/>
          <w:sz w:val="24"/>
          <w:szCs w:val="24"/>
        </w:rPr>
        <w:t xml:space="preserve"> lung tissue and rinse with PBS to remove any blood or debris</w:t>
      </w:r>
      <w:r>
        <w:rPr>
          <w:rFonts w:ascii="Segoe UI" w:eastAsia="Times New Roman" w:hAnsi="Segoe UI" w:cs="Segoe UI"/>
          <w:sz w:val="24"/>
          <w:szCs w:val="24"/>
        </w:rPr>
        <w:t xml:space="preserve"> by perfusing 3 ml PBS through trachea or main bronchi.</w:t>
      </w:r>
    </w:p>
    <w:p w14:paraId="3764196A" w14:textId="420E7F4B" w:rsidR="00881F3B" w:rsidRPr="00881F3B" w:rsidRDefault="00881F3B" w:rsidP="00881F3B">
      <w:pPr>
        <w:numPr>
          <w:ilvl w:val="0"/>
          <w:numId w:val="2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rPr>
          <w:rFonts w:ascii="Segoe UI" w:eastAsia="Times New Roman" w:hAnsi="Segoe UI" w:cs="Segoe UI"/>
          <w:sz w:val="24"/>
          <w:szCs w:val="24"/>
        </w:rPr>
      </w:pPr>
      <w:r w:rsidRPr="00881F3B">
        <w:rPr>
          <w:rFonts w:ascii="Segoe UI" w:eastAsia="Times New Roman" w:hAnsi="Segoe UI" w:cs="Segoe UI"/>
          <w:sz w:val="24"/>
          <w:szCs w:val="24"/>
        </w:rPr>
        <w:t xml:space="preserve">Place the lung tissue </w:t>
      </w:r>
      <w:r>
        <w:rPr>
          <w:rFonts w:ascii="Segoe UI" w:eastAsia="Times New Roman" w:hAnsi="Segoe UI" w:cs="Segoe UI"/>
          <w:sz w:val="24"/>
          <w:szCs w:val="24"/>
        </w:rPr>
        <w:t>o</w:t>
      </w:r>
      <w:r w:rsidRPr="00881F3B">
        <w:rPr>
          <w:rFonts w:ascii="Segoe UI" w:eastAsia="Times New Roman" w:hAnsi="Segoe UI" w:cs="Segoe UI"/>
          <w:sz w:val="24"/>
          <w:szCs w:val="24"/>
        </w:rPr>
        <w:t xml:space="preserve">n a </w:t>
      </w:r>
      <w:r>
        <w:rPr>
          <w:rFonts w:ascii="Segoe UI" w:eastAsia="Times New Roman" w:hAnsi="Segoe UI" w:cs="Segoe UI"/>
          <w:sz w:val="24"/>
          <w:szCs w:val="24"/>
        </w:rPr>
        <w:t>cell strainer 70 microns on 50 ml falcon tube</w:t>
      </w:r>
      <w:r w:rsidRPr="00881F3B">
        <w:rPr>
          <w:rFonts w:ascii="Segoe UI" w:eastAsia="Times New Roman" w:hAnsi="Segoe UI" w:cs="Segoe UI"/>
          <w:sz w:val="24"/>
          <w:szCs w:val="24"/>
        </w:rPr>
        <w:t>.</w:t>
      </w:r>
    </w:p>
    <w:p w14:paraId="162FBF38" w14:textId="3D6572FC" w:rsidR="00881F3B" w:rsidRPr="00881F3B" w:rsidRDefault="00881F3B" w:rsidP="00881F3B">
      <w:pPr>
        <w:numPr>
          <w:ilvl w:val="0"/>
          <w:numId w:val="2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rPr>
          <w:rFonts w:ascii="Segoe UI" w:eastAsia="Times New Roman" w:hAnsi="Segoe UI" w:cs="Segoe UI"/>
          <w:sz w:val="24"/>
          <w:szCs w:val="24"/>
        </w:rPr>
      </w:pPr>
      <w:r>
        <w:rPr>
          <w:rFonts w:ascii="Segoe UI" w:eastAsia="Times New Roman" w:hAnsi="Segoe UI" w:cs="Segoe UI"/>
          <w:sz w:val="24"/>
          <w:szCs w:val="24"/>
        </w:rPr>
        <w:t>G</w:t>
      </w:r>
      <w:r w:rsidRPr="00881F3B">
        <w:rPr>
          <w:rFonts w:ascii="Segoe UI" w:eastAsia="Times New Roman" w:hAnsi="Segoe UI" w:cs="Segoe UI"/>
          <w:sz w:val="24"/>
          <w:szCs w:val="24"/>
        </w:rPr>
        <w:t>ently mash them with a plunger to extract the cells and tissue fragments.</w:t>
      </w:r>
    </w:p>
    <w:p w14:paraId="40C7744D" w14:textId="21511BDC" w:rsidR="00881F3B" w:rsidRPr="00881F3B" w:rsidRDefault="00881F3B" w:rsidP="00881F3B">
      <w:pPr>
        <w:numPr>
          <w:ilvl w:val="0"/>
          <w:numId w:val="2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rPr>
          <w:rFonts w:ascii="Segoe UI" w:eastAsia="Times New Roman" w:hAnsi="Segoe UI" w:cs="Segoe UI"/>
          <w:sz w:val="24"/>
          <w:szCs w:val="24"/>
        </w:rPr>
      </w:pPr>
      <w:r w:rsidRPr="00881F3B">
        <w:rPr>
          <w:rFonts w:ascii="Segoe UI" w:eastAsia="Times New Roman" w:hAnsi="Segoe UI" w:cs="Segoe UI"/>
          <w:sz w:val="24"/>
          <w:szCs w:val="24"/>
        </w:rPr>
        <w:t>Rinse the cell strainer with sterile PBS to collect any remaining tissue pieces.</w:t>
      </w:r>
      <w:r>
        <w:rPr>
          <w:rFonts w:ascii="Segoe UI" w:eastAsia="Times New Roman" w:hAnsi="Segoe UI" w:cs="Segoe UI"/>
          <w:sz w:val="24"/>
          <w:szCs w:val="24"/>
        </w:rPr>
        <w:t xml:space="preserve"> </w:t>
      </w:r>
      <w:r>
        <w:rPr>
          <w:rFonts w:ascii="Segoe UI" w:eastAsia="Times New Roman" w:hAnsi="Segoe UI" w:cs="Segoe UI"/>
          <w:sz w:val="24"/>
          <w:szCs w:val="24"/>
        </w:rPr>
        <w:br/>
      </w:r>
      <w:r w:rsidRPr="007A551F">
        <w:rPr>
          <w:rFonts w:ascii="Segoe UI" w:eastAsia="Times New Roman" w:hAnsi="Segoe UI" w:cs="Segoe UI"/>
          <w:b/>
          <w:bCs/>
          <w:sz w:val="24"/>
          <w:szCs w:val="24"/>
        </w:rPr>
        <w:t>A Pro tip:</w:t>
      </w:r>
      <w:r>
        <w:rPr>
          <w:rFonts w:ascii="Segoe UI" w:eastAsia="Times New Roman" w:hAnsi="Segoe UI" w:cs="Segoe UI"/>
          <w:sz w:val="24"/>
          <w:szCs w:val="24"/>
        </w:rPr>
        <w:t xml:space="preserve"> Lift cell strainer a bit from time to time to improve PBS drainage.</w:t>
      </w:r>
    </w:p>
    <w:p w14:paraId="3EC58736" w14:textId="6EDA39C3" w:rsidR="00881F3B" w:rsidRPr="00AA52AB" w:rsidRDefault="00881F3B" w:rsidP="00881F3B">
      <w:pPr>
        <w:numPr>
          <w:ilvl w:val="0"/>
          <w:numId w:val="2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rPr>
          <w:rFonts w:ascii="Segoe UI" w:eastAsia="Times New Roman" w:hAnsi="Segoe UI" w:cs="Segoe UI"/>
          <w:sz w:val="24"/>
          <w:szCs w:val="24"/>
        </w:rPr>
      </w:pPr>
      <w:r w:rsidRPr="00881F3B">
        <w:rPr>
          <w:rFonts w:ascii="Segoe UI" w:eastAsia="Times New Roman" w:hAnsi="Segoe UI" w:cs="Segoe UI"/>
          <w:sz w:val="24"/>
          <w:szCs w:val="24"/>
        </w:rPr>
        <w:t xml:space="preserve">Centrifuge the collected cells at </w:t>
      </w:r>
      <w:r w:rsidRPr="00AA52AB">
        <w:rPr>
          <w:rFonts w:ascii="Segoe UI" w:eastAsia="Times New Roman" w:hAnsi="Segoe UI" w:cs="Segoe UI"/>
          <w:sz w:val="24"/>
          <w:szCs w:val="24"/>
        </w:rPr>
        <w:t>2000 RPM</w:t>
      </w:r>
      <w:r w:rsidRPr="00881F3B">
        <w:rPr>
          <w:rFonts w:ascii="Segoe UI" w:eastAsia="Times New Roman" w:hAnsi="Segoe UI" w:cs="Segoe UI"/>
          <w:sz w:val="24"/>
          <w:szCs w:val="24"/>
        </w:rPr>
        <w:t xml:space="preserve"> for </w:t>
      </w:r>
      <w:r w:rsidRPr="00AA52AB">
        <w:rPr>
          <w:rFonts w:ascii="Segoe UI" w:eastAsia="Times New Roman" w:hAnsi="Segoe UI" w:cs="Segoe UI"/>
          <w:sz w:val="24"/>
          <w:szCs w:val="24"/>
        </w:rPr>
        <w:t>7</w:t>
      </w:r>
      <w:r w:rsidRPr="00881F3B">
        <w:rPr>
          <w:rFonts w:ascii="Segoe UI" w:eastAsia="Times New Roman" w:hAnsi="Segoe UI" w:cs="Segoe UI"/>
          <w:sz w:val="24"/>
          <w:szCs w:val="24"/>
        </w:rPr>
        <w:t xml:space="preserve"> minutes to remove red blood cells.</w:t>
      </w:r>
    </w:p>
    <w:p w14:paraId="101236B7" w14:textId="3E3D4343" w:rsidR="007A551F" w:rsidRPr="00AA52AB" w:rsidRDefault="00635007" w:rsidP="00881F3B">
      <w:pPr>
        <w:numPr>
          <w:ilvl w:val="0"/>
          <w:numId w:val="2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rPr>
          <w:rFonts w:ascii="Segoe UI" w:eastAsia="Times New Roman" w:hAnsi="Segoe UI" w:cs="Segoe UI"/>
          <w:sz w:val="24"/>
          <w:szCs w:val="24"/>
        </w:rPr>
      </w:pPr>
      <w:r w:rsidRPr="00AA52AB">
        <w:rPr>
          <w:rFonts w:ascii="Segoe UI" w:eastAsia="Times New Roman" w:hAnsi="Segoe UI" w:cs="Segoe UI"/>
          <w:sz w:val="24"/>
          <w:szCs w:val="24"/>
        </w:rPr>
        <w:t xml:space="preserve">Implement red blood cell </w:t>
      </w:r>
      <w:r w:rsidR="007A551F" w:rsidRPr="00AA52AB">
        <w:rPr>
          <w:rFonts w:ascii="Segoe UI" w:eastAsia="Times New Roman" w:hAnsi="Segoe UI" w:cs="Segoe UI"/>
          <w:sz w:val="24"/>
          <w:szCs w:val="24"/>
        </w:rPr>
        <w:t>l</w:t>
      </w:r>
      <w:r w:rsidRPr="00AA52AB">
        <w:rPr>
          <w:rFonts w:ascii="Segoe UI" w:eastAsia="Times New Roman" w:hAnsi="Segoe UI" w:cs="Segoe UI"/>
          <w:sz w:val="24"/>
          <w:szCs w:val="24"/>
        </w:rPr>
        <w:t>ysis if needed</w:t>
      </w:r>
      <w:r w:rsidR="007A551F" w:rsidRPr="00AA52AB">
        <w:rPr>
          <w:rFonts w:ascii="Segoe UI" w:eastAsia="Times New Roman" w:hAnsi="Segoe UI" w:cs="Segoe UI"/>
          <w:sz w:val="24"/>
          <w:szCs w:val="24"/>
        </w:rPr>
        <w:t xml:space="preserve"> (Sigma </w:t>
      </w:r>
      <w:r w:rsidR="007A551F" w:rsidRPr="00AA52AB">
        <w:rPr>
          <w:rFonts w:ascii="Segoe UI" w:hAnsi="Segoe UI" w:cs="Segoe UI"/>
          <w:sz w:val="24"/>
          <w:szCs w:val="24"/>
        </w:rPr>
        <w:t>Product No. R 7757)</w:t>
      </w:r>
      <w:r w:rsidR="007A551F" w:rsidRPr="00AA52AB">
        <w:rPr>
          <w:rFonts w:ascii="Segoe UI" w:eastAsia="Times New Roman" w:hAnsi="Segoe UI" w:cs="Segoe UI"/>
          <w:sz w:val="24"/>
          <w:szCs w:val="24"/>
        </w:rPr>
        <w:t>:</w:t>
      </w:r>
    </w:p>
    <w:p w14:paraId="6C9A1856" w14:textId="213BF55D" w:rsidR="007A551F" w:rsidRPr="00AA52AB" w:rsidRDefault="007A551F" w:rsidP="007A551F">
      <w:pPr>
        <w:pStyle w:val="ListParagraph"/>
        <w:numPr>
          <w:ilvl w:val="1"/>
          <w:numId w:val="2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rPr>
          <w:rFonts w:ascii="Segoe UI" w:eastAsia="Times New Roman" w:hAnsi="Segoe UI" w:cs="Segoe UI"/>
          <w:sz w:val="24"/>
          <w:szCs w:val="24"/>
        </w:rPr>
      </w:pPr>
      <w:r w:rsidRPr="00AA52AB">
        <w:rPr>
          <w:rFonts w:ascii="Segoe UI" w:hAnsi="Segoe UI" w:cs="Segoe UI"/>
          <w:sz w:val="24"/>
          <w:szCs w:val="24"/>
        </w:rPr>
        <w:t xml:space="preserve">Add 1 ml of buffer to the cell </w:t>
      </w:r>
      <w:r w:rsidRPr="00AA52AB">
        <w:rPr>
          <w:rFonts w:ascii="Segoe UI" w:hAnsi="Segoe UI" w:cs="Segoe UI"/>
          <w:sz w:val="24"/>
          <w:szCs w:val="24"/>
        </w:rPr>
        <w:t>pellet.</w:t>
      </w:r>
      <w:r w:rsidRPr="00AA52AB">
        <w:rPr>
          <w:rFonts w:ascii="Segoe UI" w:hAnsi="Segoe UI" w:cs="Segoe UI"/>
          <w:sz w:val="24"/>
          <w:szCs w:val="24"/>
        </w:rPr>
        <w:t xml:space="preserve"> </w:t>
      </w:r>
    </w:p>
    <w:p w14:paraId="389F2A92" w14:textId="47FB0DF3" w:rsidR="007A551F" w:rsidRPr="00AA52AB" w:rsidRDefault="007A551F" w:rsidP="007A551F">
      <w:pPr>
        <w:pStyle w:val="ListParagraph"/>
        <w:numPr>
          <w:ilvl w:val="1"/>
          <w:numId w:val="2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rPr>
          <w:rFonts w:ascii="Segoe UI" w:eastAsia="Times New Roman" w:hAnsi="Segoe UI" w:cs="Segoe UI"/>
          <w:sz w:val="24"/>
          <w:szCs w:val="24"/>
        </w:rPr>
      </w:pPr>
      <w:r w:rsidRPr="00AA52AB">
        <w:rPr>
          <w:rFonts w:ascii="Segoe UI" w:hAnsi="Segoe UI" w:cs="Segoe UI"/>
          <w:sz w:val="24"/>
          <w:szCs w:val="24"/>
        </w:rPr>
        <w:t>Gently mix for 1 minute.</w:t>
      </w:r>
    </w:p>
    <w:p w14:paraId="7778A435" w14:textId="34FA5F59" w:rsidR="007A551F" w:rsidRPr="00AA52AB" w:rsidRDefault="007A551F" w:rsidP="007A551F">
      <w:pPr>
        <w:pStyle w:val="ListParagraph"/>
        <w:numPr>
          <w:ilvl w:val="1"/>
          <w:numId w:val="2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rPr>
          <w:rFonts w:ascii="Segoe UI" w:eastAsia="Times New Roman" w:hAnsi="Segoe UI" w:cs="Segoe UI"/>
          <w:sz w:val="24"/>
          <w:szCs w:val="24"/>
        </w:rPr>
      </w:pPr>
      <w:r w:rsidRPr="00AA52AB">
        <w:rPr>
          <w:rFonts w:ascii="Segoe UI" w:hAnsi="Segoe UI" w:cs="Segoe UI"/>
          <w:sz w:val="24"/>
          <w:szCs w:val="24"/>
        </w:rPr>
        <w:t xml:space="preserve">Dilute the buffer with 15 ml of </w:t>
      </w:r>
      <w:r w:rsidRPr="00AA52AB">
        <w:rPr>
          <w:rFonts w:ascii="Segoe UI" w:hAnsi="Segoe UI" w:cs="Segoe UI"/>
          <w:sz w:val="24"/>
          <w:szCs w:val="24"/>
        </w:rPr>
        <w:t>PBS.</w:t>
      </w:r>
    </w:p>
    <w:p w14:paraId="464A2008" w14:textId="53EDE961" w:rsidR="007A551F" w:rsidRPr="00AA52AB" w:rsidRDefault="007A551F" w:rsidP="007A551F">
      <w:pPr>
        <w:pStyle w:val="ListParagraph"/>
        <w:numPr>
          <w:ilvl w:val="1"/>
          <w:numId w:val="2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rPr>
          <w:rFonts w:ascii="Segoe UI" w:eastAsia="Times New Roman" w:hAnsi="Segoe UI" w:cs="Segoe UI"/>
          <w:sz w:val="24"/>
          <w:szCs w:val="24"/>
        </w:rPr>
      </w:pPr>
      <w:r w:rsidRPr="00AA52AB">
        <w:rPr>
          <w:rFonts w:ascii="Segoe UI" w:hAnsi="Segoe UI" w:cs="Segoe UI"/>
          <w:sz w:val="24"/>
          <w:szCs w:val="24"/>
        </w:rPr>
        <w:t xml:space="preserve">Centrifuge at </w:t>
      </w:r>
      <w:r w:rsidRPr="00AA52AB">
        <w:rPr>
          <w:rFonts w:ascii="Segoe UI" w:hAnsi="Segoe UI" w:cs="Segoe UI"/>
          <w:sz w:val="24"/>
          <w:szCs w:val="24"/>
        </w:rPr>
        <w:t>2000 RPM</w:t>
      </w:r>
      <w:r w:rsidRPr="00AA52AB">
        <w:rPr>
          <w:rFonts w:ascii="Segoe UI" w:hAnsi="Segoe UI" w:cs="Segoe UI"/>
          <w:sz w:val="24"/>
          <w:szCs w:val="24"/>
        </w:rPr>
        <w:t xml:space="preserve"> for 7 minutes and decant the supernatant.</w:t>
      </w:r>
    </w:p>
    <w:p w14:paraId="3AE10945" w14:textId="2C6B69F3" w:rsidR="00881F3B" w:rsidRPr="00881F3B" w:rsidRDefault="00881F3B" w:rsidP="00881F3B">
      <w:pPr>
        <w:numPr>
          <w:ilvl w:val="0"/>
          <w:numId w:val="2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rPr>
          <w:rFonts w:ascii="Segoe UI" w:eastAsia="Times New Roman" w:hAnsi="Segoe UI" w:cs="Segoe UI"/>
          <w:sz w:val="24"/>
          <w:szCs w:val="24"/>
        </w:rPr>
      </w:pPr>
      <w:r w:rsidRPr="00881F3B">
        <w:rPr>
          <w:rFonts w:ascii="Segoe UI" w:eastAsia="Times New Roman" w:hAnsi="Segoe UI" w:cs="Segoe UI"/>
          <w:sz w:val="24"/>
          <w:szCs w:val="24"/>
        </w:rPr>
        <w:t xml:space="preserve">Resuspend the cell pellet in </w:t>
      </w:r>
      <w:r w:rsidR="00FC0BB9" w:rsidRPr="00AA52AB">
        <w:rPr>
          <w:rFonts w:ascii="Segoe UI" w:eastAsia="Times New Roman" w:hAnsi="Segoe UI" w:cs="Segoe UI"/>
          <w:sz w:val="24"/>
          <w:szCs w:val="24"/>
        </w:rPr>
        <w:t>f</w:t>
      </w:r>
      <w:r w:rsidRPr="00881F3B">
        <w:rPr>
          <w:rFonts w:ascii="Segoe UI" w:eastAsia="Times New Roman" w:hAnsi="Segoe UI" w:cs="Segoe UI"/>
          <w:sz w:val="24"/>
          <w:szCs w:val="24"/>
        </w:rPr>
        <w:t>ull medi</w:t>
      </w:r>
      <w:r w:rsidR="00FC0BB9" w:rsidRPr="00AA52AB">
        <w:rPr>
          <w:rFonts w:ascii="Segoe UI" w:eastAsia="Times New Roman" w:hAnsi="Segoe UI" w:cs="Segoe UI"/>
          <w:sz w:val="24"/>
          <w:szCs w:val="24"/>
        </w:rPr>
        <w:t>a</w:t>
      </w:r>
      <w:r w:rsidRPr="00881F3B">
        <w:rPr>
          <w:rFonts w:ascii="Segoe UI" w:eastAsia="Times New Roman" w:hAnsi="Segoe UI" w:cs="Segoe UI"/>
          <w:sz w:val="24"/>
          <w:szCs w:val="24"/>
        </w:rPr>
        <w:t xml:space="preserve"> </w:t>
      </w:r>
      <w:r w:rsidRPr="00AA52AB">
        <w:rPr>
          <w:rFonts w:ascii="Segoe UI" w:eastAsia="Times New Roman" w:hAnsi="Segoe UI" w:cs="Segoe UI"/>
          <w:sz w:val="24"/>
          <w:szCs w:val="24"/>
        </w:rPr>
        <w:t>(</w:t>
      </w:r>
      <w:r w:rsidR="00FC0BB9" w:rsidRPr="00AA52AB">
        <w:rPr>
          <w:rFonts w:ascii="Segoe UI" w:hAnsi="Segoe UI" w:cs="Segoe UI"/>
          <w:sz w:val="24"/>
          <w:szCs w:val="24"/>
        </w:rPr>
        <w:t>DMEM</w:t>
      </w:r>
      <w:r w:rsidR="00FC0BB9" w:rsidRPr="00AA52AB">
        <w:rPr>
          <w:rFonts w:ascii="Segoe UI" w:hAnsi="Segoe UI" w:cs="Segoe UI"/>
          <w:sz w:val="24"/>
          <w:szCs w:val="24"/>
        </w:rPr>
        <w:t xml:space="preserve">, 10% FCS, </w:t>
      </w:r>
      <w:r w:rsidR="00FC0BB9" w:rsidRPr="00AA52AB">
        <w:rPr>
          <w:rFonts w:ascii="Segoe UI" w:hAnsi="Segoe UI" w:cs="Segoe UI"/>
          <w:sz w:val="24"/>
          <w:szCs w:val="24"/>
        </w:rPr>
        <w:t xml:space="preserve">0.5 </w:t>
      </w:r>
      <w:r w:rsidR="00FC0BB9" w:rsidRPr="00AA52AB">
        <w:rPr>
          <w:rFonts w:ascii="Segoe UI" w:hAnsi="Segoe UI" w:cs="Segoe UI"/>
          <w:sz w:val="24"/>
          <w:szCs w:val="24"/>
        </w:rPr>
        <w:t>% Pen-Strep, 1% glutamine, 1% NEAA, 1% pyruvate,1% fungizone</w:t>
      </w:r>
      <w:r w:rsidRPr="00AA52AB">
        <w:rPr>
          <w:rFonts w:ascii="Segoe UI" w:eastAsia="Times New Roman" w:hAnsi="Segoe UI" w:cs="Segoe UI"/>
          <w:sz w:val="24"/>
          <w:szCs w:val="24"/>
        </w:rPr>
        <w:t>)</w:t>
      </w:r>
      <w:r w:rsidRPr="00881F3B">
        <w:rPr>
          <w:rFonts w:ascii="Segoe UI" w:eastAsia="Times New Roman" w:hAnsi="Segoe UI" w:cs="Segoe UI"/>
          <w:sz w:val="24"/>
          <w:szCs w:val="24"/>
        </w:rPr>
        <w:t xml:space="preserve"> at a density of 200,000 cells per 75 microliters</w:t>
      </w:r>
      <w:r w:rsidRPr="00AA52AB">
        <w:rPr>
          <w:rFonts w:ascii="Segoe UI" w:eastAsia="Times New Roman" w:hAnsi="Segoe UI" w:cs="Segoe UI"/>
          <w:sz w:val="24"/>
          <w:szCs w:val="24"/>
        </w:rPr>
        <w:t xml:space="preserve"> with 37.5 </w:t>
      </w:r>
      <w:r w:rsidRPr="00881F3B">
        <w:rPr>
          <w:rFonts w:ascii="Segoe UI" w:eastAsia="Times New Roman" w:hAnsi="Segoe UI" w:cs="Segoe UI"/>
          <w:sz w:val="24"/>
          <w:szCs w:val="24"/>
        </w:rPr>
        <w:t>microliters</w:t>
      </w:r>
      <w:r w:rsidRPr="00AA52AB">
        <w:rPr>
          <w:rFonts w:ascii="Segoe UI" w:eastAsia="Times New Roman" w:hAnsi="Segoe UI" w:cs="Segoe UI"/>
          <w:sz w:val="24"/>
          <w:szCs w:val="24"/>
        </w:rPr>
        <w:t xml:space="preserve"> of </w:t>
      </w:r>
      <w:r w:rsidR="00FC0BB9" w:rsidRPr="00AA52AB">
        <w:rPr>
          <w:rFonts w:ascii="Segoe UI" w:eastAsia="Times New Roman" w:hAnsi="Segoe UI" w:cs="Segoe UI"/>
          <w:sz w:val="24"/>
          <w:szCs w:val="24"/>
        </w:rPr>
        <w:t>supernatant</w:t>
      </w:r>
      <w:r w:rsidRPr="00AA52AB">
        <w:rPr>
          <w:rFonts w:ascii="Segoe UI" w:eastAsia="Times New Roman" w:hAnsi="Segoe UI" w:cs="Segoe UI"/>
          <w:sz w:val="24"/>
          <w:szCs w:val="24"/>
        </w:rPr>
        <w:t xml:space="preserve"> from HL-60 cells that are enriched with growth factors.</w:t>
      </w:r>
    </w:p>
    <w:p w14:paraId="6569FEFA" w14:textId="5C7989B2" w:rsidR="00881F3B" w:rsidRPr="00AA52AB" w:rsidRDefault="00881F3B" w:rsidP="00881F3B">
      <w:pPr>
        <w:numPr>
          <w:ilvl w:val="0"/>
          <w:numId w:val="2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rPr>
          <w:rFonts w:ascii="Segoe UI" w:eastAsia="Times New Roman" w:hAnsi="Segoe UI" w:cs="Segoe UI"/>
          <w:sz w:val="24"/>
          <w:szCs w:val="24"/>
        </w:rPr>
      </w:pPr>
      <w:r w:rsidRPr="00881F3B">
        <w:rPr>
          <w:rFonts w:ascii="Segoe UI" w:eastAsia="Times New Roman" w:hAnsi="Segoe UI" w:cs="Segoe UI"/>
          <w:sz w:val="24"/>
          <w:szCs w:val="24"/>
        </w:rPr>
        <w:t>Plate the lung cells onto a 96-well plate</w:t>
      </w:r>
      <w:r w:rsidRPr="00AA52AB">
        <w:rPr>
          <w:rFonts w:ascii="Segoe UI" w:eastAsia="Times New Roman" w:hAnsi="Segoe UI" w:cs="Segoe UI"/>
          <w:sz w:val="24"/>
          <w:szCs w:val="24"/>
        </w:rPr>
        <w:t xml:space="preserve"> and incubate for 72 hours to give time for cells to attach and to secrete the ECM.</w:t>
      </w:r>
    </w:p>
    <w:p w14:paraId="5A7641B6" w14:textId="08DDFB62" w:rsidR="00635007" w:rsidRPr="007A551F" w:rsidRDefault="00881F3B" w:rsidP="00635007">
      <w:pPr>
        <w:pStyle w:val="ListParagraph"/>
        <w:numPr>
          <w:ilvl w:val="0"/>
          <w:numId w:val="13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rPr>
          <w:rFonts w:ascii="Segoe UI" w:eastAsia="Times New Roman" w:hAnsi="Segoe UI" w:cs="Segoe UI"/>
          <w:b/>
          <w:bCs/>
          <w:sz w:val="24"/>
          <w:szCs w:val="24"/>
        </w:rPr>
      </w:pPr>
      <w:r w:rsidRPr="007A551F">
        <w:rPr>
          <w:rFonts w:ascii="Segoe UI" w:eastAsia="Times New Roman" w:hAnsi="Segoe UI" w:cs="Segoe UI"/>
          <w:b/>
          <w:bCs/>
          <w:sz w:val="24"/>
          <w:szCs w:val="24"/>
        </w:rPr>
        <w:t>Preparation of Lung ECM:</w:t>
      </w:r>
    </w:p>
    <w:p w14:paraId="380A96D2" w14:textId="77777777" w:rsidR="00635007" w:rsidRDefault="00635007" w:rsidP="00635007">
      <w:pPr>
        <w:numPr>
          <w:ilvl w:val="0"/>
          <w:numId w:val="16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rPr>
          <w:rFonts w:ascii="Segoe UI" w:eastAsia="Times New Roman" w:hAnsi="Segoe UI" w:cs="Segoe UI"/>
          <w:sz w:val="24"/>
          <w:szCs w:val="24"/>
        </w:rPr>
      </w:pPr>
      <w:r w:rsidRPr="00635007">
        <w:rPr>
          <w:rFonts w:ascii="Segoe UI" w:eastAsia="Times New Roman" w:hAnsi="Segoe UI" w:cs="Segoe UI"/>
          <w:sz w:val="24"/>
          <w:szCs w:val="24"/>
        </w:rPr>
        <w:t>After 72 hours of incubation, remove the media from each well</w:t>
      </w:r>
      <w:r>
        <w:rPr>
          <w:rFonts w:ascii="Segoe UI" w:eastAsia="Times New Roman" w:hAnsi="Segoe UI" w:cs="Segoe UI"/>
          <w:sz w:val="24"/>
          <w:szCs w:val="24"/>
        </w:rPr>
        <w:t>.</w:t>
      </w:r>
    </w:p>
    <w:p w14:paraId="253FC495" w14:textId="095DCEFB" w:rsidR="00881F3B" w:rsidRPr="00635007" w:rsidRDefault="00635007" w:rsidP="00635007">
      <w:pPr>
        <w:numPr>
          <w:ilvl w:val="0"/>
          <w:numId w:val="16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rPr>
          <w:rFonts w:ascii="Segoe UI" w:eastAsia="Times New Roman" w:hAnsi="Segoe UI" w:cs="Segoe UI"/>
          <w:sz w:val="24"/>
          <w:szCs w:val="24"/>
        </w:rPr>
      </w:pPr>
      <w:r w:rsidRPr="00881F3B">
        <w:rPr>
          <w:rFonts w:ascii="Segoe UI" w:eastAsia="Times New Roman" w:hAnsi="Segoe UI" w:cs="Segoe UI"/>
          <w:sz w:val="24"/>
          <w:szCs w:val="24"/>
        </w:rPr>
        <w:t>Wash each well with 100 microliters of sterile PBS to remove any cellular debris.</w:t>
      </w:r>
    </w:p>
    <w:p w14:paraId="1C4574AA" w14:textId="4A5B37A2" w:rsidR="00635007" w:rsidRPr="00881F3B" w:rsidRDefault="00635007" w:rsidP="00635007">
      <w:pPr>
        <w:numPr>
          <w:ilvl w:val="0"/>
          <w:numId w:val="16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rPr>
          <w:rFonts w:ascii="Segoe UI" w:eastAsia="Times New Roman" w:hAnsi="Segoe UI" w:cs="Segoe UI"/>
          <w:sz w:val="24"/>
          <w:szCs w:val="24"/>
        </w:rPr>
      </w:pPr>
      <w:r w:rsidRPr="00881F3B">
        <w:rPr>
          <w:rFonts w:ascii="Segoe UI" w:eastAsia="Times New Roman" w:hAnsi="Segoe UI" w:cs="Segoe UI"/>
          <w:sz w:val="24"/>
          <w:szCs w:val="24"/>
        </w:rPr>
        <w:t xml:space="preserve">Place </w:t>
      </w:r>
      <w:r>
        <w:rPr>
          <w:rFonts w:ascii="Segoe UI" w:eastAsia="Times New Roman" w:hAnsi="Segoe UI" w:cs="Segoe UI"/>
          <w:sz w:val="24"/>
          <w:szCs w:val="24"/>
        </w:rPr>
        <w:t>100</w:t>
      </w:r>
      <w:r w:rsidRPr="00881F3B">
        <w:rPr>
          <w:rFonts w:ascii="Segoe UI" w:eastAsia="Times New Roman" w:hAnsi="Segoe UI" w:cs="Segoe UI"/>
          <w:sz w:val="24"/>
          <w:szCs w:val="24"/>
        </w:rPr>
        <w:t xml:space="preserve"> microliters of sterile distilled water (DDW) into each well to decellularize the wells for 30 minutes.</w:t>
      </w:r>
    </w:p>
    <w:p w14:paraId="3DC259C8" w14:textId="64C85FDC" w:rsidR="00635007" w:rsidRPr="00881F3B" w:rsidRDefault="00635007" w:rsidP="00635007">
      <w:pPr>
        <w:numPr>
          <w:ilvl w:val="0"/>
          <w:numId w:val="16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rPr>
          <w:rFonts w:ascii="Segoe UI" w:eastAsia="Times New Roman" w:hAnsi="Segoe UI" w:cs="Segoe UI"/>
          <w:sz w:val="24"/>
          <w:szCs w:val="24"/>
        </w:rPr>
      </w:pPr>
      <w:r w:rsidRPr="00881F3B">
        <w:rPr>
          <w:rFonts w:ascii="Segoe UI" w:eastAsia="Times New Roman" w:hAnsi="Segoe UI" w:cs="Segoe UI"/>
          <w:sz w:val="24"/>
          <w:szCs w:val="24"/>
        </w:rPr>
        <w:lastRenderedPageBreak/>
        <w:t>Remove the DDW and add 37.5 microliters of fresh</w:t>
      </w:r>
      <w:r>
        <w:rPr>
          <w:rFonts w:ascii="Segoe UI" w:eastAsia="Times New Roman" w:hAnsi="Segoe UI" w:cs="Segoe UI"/>
          <w:sz w:val="24"/>
          <w:szCs w:val="24"/>
        </w:rPr>
        <w:t xml:space="preserve"> </w:t>
      </w:r>
      <w:r w:rsidR="00FC0BB9">
        <w:rPr>
          <w:rFonts w:ascii="Segoe UI" w:eastAsia="Times New Roman" w:hAnsi="Segoe UI" w:cs="Segoe UI"/>
          <w:sz w:val="24"/>
          <w:szCs w:val="24"/>
        </w:rPr>
        <w:t>______</w:t>
      </w:r>
      <w:r>
        <w:rPr>
          <w:rFonts w:ascii="Segoe UI" w:eastAsia="Times New Roman" w:hAnsi="Segoe UI" w:cs="Segoe UI"/>
          <w:sz w:val="24"/>
          <w:szCs w:val="24"/>
        </w:rPr>
        <w:t xml:space="preserve"> f</w:t>
      </w:r>
      <w:r w:rsidRPr="00881F3B">
        <w:rPr>
          <w:rFonts w:ascii="Segoe UI" w:eastAsia="Times New Roman" w:hAnsi="Segoe UI" w:cs="Segoe UI"/>
          <w:sz w:val="24"/>
          <w:szCs w:val="24"/>
        </w:rPr>
        <w:t>ull media to each well.</w:t>
      </w:r>
    </w:p>
    <w:p w14:paraId="7830E10A" w14:textId="77777777" w:rsidR="00881F3B" w:rsidRPr="00881F3B" w:rsidRDefault="00881F3B" w:rsidP="00881F3B">
      <w:pPr>
        <w:numPr>
          <w:ilvl w:val="0"/>
          <w:numId w:val="13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rPr>
          <w:rFonts w:ascii="Segoe UI" w:eastAsia="Times New Roman" w:hAnsi="Segoe UI" w:cs="Segoe UI"/>
          <w:b/>
          <w:bCs/>
          <w:sz w:val="24"/>
          <w:szCs w:val="24"/>
        </w:rPr>
      </w:pPr>
      <w:r w:rsidRPr="00881F3B">
        <w:rPr>
          <w:rFonts w:ascii="Segoe UI" w:eastAsia="Times New Roman" w:hAnsi="Segoe UI" w:cs="Segoe UI"/>
          <w:b/>
          <w:bCs/>
          <w:sz w:val="24"/>
          <w:szCs w:val="24"/>
        </w:rPr>
        <w:t>Seeding of Cells:</w:t>
      </w:r>
    </w:p>
    <w:p w14:paraId="06362490" w14:textId="7B15BE3A" w:rsidR="00881F3B" w:rsidRPr="00881F3B" w:rsidRDefault="00881F3B" w:rsidP="00881F3B">
      <w:pPr>
        <w:numPr>
          <w:ilvl w:val="0"/>
          <w:numId w:val="4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rPr>
          <w:rFonts w:ascii="Segoe UI" w:eastAsia="Times New Roman" w:hAnsi="Segoe UI" w:cs="Segoe UI"/>
          <w:sz w:val="24"/>
          <w:szCs w:val="24"/>
        </w:rPr>
      </w:pPr>
      <w:r w:rsidRPr="00881F3B">
        <w:rPr>
          <w:rFonts w:ascii="Segoe UI" w:eastAsia="Times New Roman" w:hAnsi="Segoe UI" w:cs="Segoe UI"/>
          <w:sz w:val="24"/>
          <w:szCs w:val="24"/>
        </w:rPr>
        <w:t xml:space="preserve">Prepare a cell suspension of 20,000 cells in </w:t>
      </w:r>
      <w:r w:rsidR="00635007">
        <w:rPr>
          <w:rFonts w:ascii="Segoe UI" w:eastAsia="Times New Roman" w:hAnsi="Segoe UI" w:cs="Segoe UI"/>
          <w:sz w:val="24"/>
          <w:szCs w:val="24"/>
        </w:rPr>
        <w:t>3</w:t>
      </w:r>
      <w:r w:rsidRPr="00881F3B">
        <w:rPr>
          <w:rFonts w:ascii="Segoe UI" w:eastAsia="Times New Roman" w:hAnsi="Segoe UI" w:cs="Segoe UI"/>
          <w:sz w:val="24"/>
          <w:szCs w:val="24"/>
        </w:rPr>
        <w:t>7</w:t>
      </w:r>
      <w:r w:rsidR="00635007">
        <w:rPr>
          <w:rFonts w:ascii="Segoe UI" w:eastAsia="Times New Roman" w:hAnsi="Segoe UI" w:cs="Segoe UI"/>
          <w:sz w:val="24"/>
          <w:szCs w:val="24"/>
        </w:rPr>
        <w:t>.</w:t>
      </w:r>
      <w:r w:rsidRPr="00881F3B">
        <w:rPr>
          <w:rFonts w:ascii="Segoe UI" w:eastAsia="Times New Roman" w:hAnsi="Segoe UI" w:cs="Segoe UI"/>
          <w:sz w:val="24"/>
          <w:szCs w:val="24"/>
        </w:rPr>
        <w:t xml:space="preserve">5 microliters of </w:t>
      </w:r>
      <w:r w:rsidR="00FC0BB9">
        <w:rPr>
          <w:rFonts w:ascii="Segoe UI" w:eastAsia="Times New Roman" w:hAnsi="Segoe UI" w:cs="Segoe UI"/>
          <w:sz w:val="24"/>
          <w:szCs w:val="24"/>
        </w:rPr>
        <w:t>____</w:t>
      </w:r>
      <w:r w:rsidRPr="00881F3B">
        <w:rPr>
          <w:rFonts w:ascii="Segoe UI" w:eastAsia="Times New Roman" w:hAnsi="Segoe UI" w:cs="Segoe UI"/>
          <w:sz w:val="24"/>
          <w:szCs w:val="24"/>
        </w:rPr>
        <w:t xml:space="preserve"> </w:t>
      </w:r>
      <w:r w:rsidR="00635007">
        <w:rPr>
          <w:rFonts w:ascii="Segoe UI" w:eastAsia="Times New Roman" w:hAnsi="Segoe UI" w:cs="Segoe UI"/>
          <w:sz w:val="24"/>
          <w:szCs w:val="24"/>
        </w:rPr>
        <w:t>f</w:t>
      </w:r>
      <w:r w:rsidRPr="00881F3B">
        <w:rPr>
          <w:rFonts w:ascii="Segoe UI" w:eastAsia="Times New Roman" w:hAnsi="Segoe UI" w:cs="Segoe UI"/>
          <w:sz w:val="24"/>
          <w:szCs w:val="24"/>
        </w:rPr>
        <w:t>ull media.</w:t>
      </w:r>
    </w:p>
    <w:p w14:paraId="66255963" w14:textId="77777777" w:rsidR="00881F3B" w:rsidRPr="00881F3B" w:rsidRDefault="00881F3B" w:rsidP="00881F3B">
      <w:pPr>
        <w:numPr>
          <w:ilvl w:val="0"/>
          <w:numId w:val="4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rPr>
          <w:rFonts w:ascii="Segoe UI" w:eastAsia="Times New Roman" w:hAnsi="Segoe UI" w:cs="Segoe UI"/>
          <w:sz w:val="24"/>
          <w:szCs w:val="24"/>
        </w:rPr>
      </w:pPr>
      <w:r w:rsidRPr="00881F3B">
        <w:rPr>
          <w:rFonts w:ascii="Segoe UI" w:eastAsia="Times New Roman" w:hAnsi="Segoe UI" w:cs="Segoe UI"/>
          <w:sz w:val="24"/>
          <w:szCs w:val="24"/>
        </w:rPr>
        <w:t>Plate the cell suspension in quadruplicates on a 96-well plate containing either lung decellularized ECM or plastic.</w:t>
      </w:r>
    </w:p>
    <w:p w14:paraId="3EA5605A" w14:textId="2DDC7790" w:rsidR="00FC0BB9" w:rsidRDefault="00FC0BB9" w:rsidP="00881F3B">
      <w:pPr>
        <w:numPr>
          <w:ilvl w:val="0"/>
          <w:numId w:val="4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rPr>
          <w:rFonts w:ascii="Segoe UI" w:eastAsia="Times New Roman" w:hAnsi="Segoe UI" w:cs="Segoe UI"/>
          <w:sz w:val="24"/>
          <w:szCs w:val="24"/>
        </w:rPr>
      </w:pPr>
      <w:r>
        <w:rPr>
          <w:rFonts w:ascii="Segoe UI" w:eastAsia="Times New Roman" w:hAnsi="Segoe UI" w:cs="Segoe UI"/>
          <w:sz w:val="24"/>
          <w:szCs w:val="24"/>
        </w:rPr>
        <w:t>Switch  ________ full media to serum-free media with or without treatments after overnight incubation.</w:t>
      </w:r>
    </w:p>
    <w:p w14:paraId="295046A3" w14:textId="0C1F3198" w:rsidR="00FC0BB9" w:rsidRPr="007A551F" w:rsidRDefault="00FC0BB9" w:rsidP="00FC0BB9">
      <w:p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ind w:left="720"/>
        <w:rPr>
          <w:rFonts w:ascii="Segoe UI" w:eastAsia="Times New Roman" w:hAnsi="Segoe UI" w:cs="Segoe UI"/>
          <w:b/>
          <w:bCs/>
          <w:sz w:val="24"/>
          <w:szCs w:val="24"/>
        </w:rPr>
      </w:pPr>
      <w:r w:rsidRPr="007A551F">
        <w:rPr>
          <w:rFonts w:ascii="Segoe UI" w:eastAsia="Times New Roman" w:hAnsi="Segoe UI" w:cs="Segoe UI"/>
          <w:b/>
          <w:bCs/>
          <w:sz w:val="24"/>
          <w:szCs w:val="24"/>
        </w:rPr>
        <w:t>Treatment:</w:t>
      </w:r>
    </w:p>
    <w:p w14:paraId="0D494ABB" w14:textId="77777777" w:rsidR="00FC0BB9" w:rsidRDefault="00FC0BB9" w:rsidP="00FC0BB9">
      <w:p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ind w:left="720"/>
        <w:rPr>
          <w:rFonts w:ascii="Segoe UI" w:eastAsia="Times New Roman" w:hAnsi="Segoe UI" w:cs="Segoe UI"/>
          <w:sz w:val="24"/>
          <w:szCs w:val="24"/>
        </w:rPr>
      </w:pPr>
      <w:r>
        <w:rPr>
          <w:rFonts w:ascii="Segoe UI" w:eastAsia="Times New Roman" w:hAnsi="Segoe UI" w:cs="Segoe UI"/>
          <w:sz w:val="24"/>
          <w:szCs w:val="24"/>
        </w:rPr>
        <w:t>_______________________________________________________________________________</w:t>
      </w:r>
      <w:r>
        <w:rPr>
          <w:rFonts w:ascii="Segoe UI" w:eastAsia="Times New Roman" w:hAnsi="Segoe UI" w:cs="Segoe UI"/>
          <w:sz w:val="24"/>
          <w:szCs w:val="24"/>
        </w:rPr>
        <w:t>_______________________________________________________________________________</w:t>
      </w:r>
    </w:p>
    <w:p w14:paraId="4511F6BD" w14:textId="77777777" w:rsidR="00FC0BB9" w:rsidRDefault="00FC0BB9" w:rsidP="00FC0BB9">
      <w:p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ind w:left="720"/>
        <w:rPr>
          <w:rFonts w:ascii="Segoe UI" w:eastAsia="Times New Roman" w:hAnsi="Segoe UI" w:cs="Segoe UI"/>
          <w:sz w:val="24"/>
          <w:szCs w:val="24"/>
        </w:rPr>
      </w:pPr>
      <w:r>
        <w:rPr>
          <w:rFonts w:ascii="Segoe UI" w:eastAsia="Times New Roman" w:hAnsi="Segoe UI" w:cs="Segoe UI"/>
          <w:sz w:val="24"/>
          <w:szCs w:val="24"/>
        </w:rPr>
        <w:t>_______________________________________________________________________________</w:t>
      </w:r>
    </w:p>
    <w:p w14:paraId="5D33882D" w14:textId="77777777" w:rsidR="00FC0BB9" w:rsidRDefault="00FC0BB9" w:rsidP="00FC0BB9">
      <w:p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ind w:left="720"/>
        <w:rPr>
          <w:rFonts w:ascii="Segoe UI" w:eastAsia="Times New Roman" w:hAnsi="Segoe UI" w:cs="Segoe UI"/>
          <w:sz w:val="24"/>
          <w:szCs w:val="24"/>
        </w:rPr>
      </w:pPr>
      <w:r>
        <w:rPr>
          <w:rFonts w:ascii="Segoe UI" w:eastAsia="Times New Roman" w:hAnsi="Segoe UI" w:cs="Segoe UI"/>
          <w:sz w:val="24"/>
          <w:szCs w:val="24"/>
        </w:rPr>
        <w:t>_______________________________________________________________________________</w:t>
      </w:r>
    </w:p>
    <w:p w14:paraId="1CFC062F" w14:textId="77777777" w:rsidR="00FC0BB9" w:rsidRDefault="00FC0BB9" w:rsidP="00FC0BB9">
      <w:p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ind w:left="720"/>
        <w:rPr>
          <w:rFonts w:ascii="Segoe UI" w:eastAsia="Times New Roman" w:hAnsi="Segoe UI" w:cs="Segoe UI"/>
          <w:sz w:val="24"/>
          <w:szCs w:val="24"/>
        </w:rPr>
      </w:pPr>
      <w:r>
        <w:rPr>
          <w:rFonts w:ascii="Segoe UI" w:eastAsia="Times New Roman" w:hAnsi="Segoe UI" w:cs="Segoe UI"/>
          <w:sz w:val="24"/>
          <w:szCs w:val="24"/>
        </w:rPr>
        <w:t>_______________________________________________________________________________</w:t>
      </w:r>
    </w:p>
    <w:p w14:paraId="336049F5" w14:textId="77777777" w:rsidR="00FC0BB9" w:rsidRDefault="00FC0BB9" w:rsidP="00FC0BB9">
      <w:p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ind w:left="720"/>
        <w:rPr>
          <w:rFonts w:ascii="Segoe UI" w:eastAsia="Times New Roman" w:hAnsi="Segoe UI" w:cs="Segoe UI"/>
          <w:sz w:val="24"/>
          <w:szCs w:val="24"/>
        </w:rPr>
      </w:pPr>
      <w:r>
        <w:rPr>
          <w:rFonts w:ascii="Segoe UI" w:eastAsia="Times New Roman" w:hAnsi="Segoe UI" w:cs="Segoe UI"/>
          <w:sz w:val="24"/>
          <w:szCs w:val="24"/>
        </w:rPr>
        <w:t>_______________________________________________________________________________</w:t>
      </w:r>
    </w:p>
    <w:p w14:paraId="23BE3D95" w14:textId="4FC49EEE" w:rsidR="00FC0BB9" w:rsidRDefault="00FC0BB9" w:rsidP="00FC0BB9">
      <w:p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ind w:left="720"/>
        <w:rPr>
          <w:rFonts w:ascii="Segoe UI" w:eastAsia="Times New Roman" w:hAnsi="Segoe UI" w:cs="Segoe UI"/>
          <w:sz w:val="24"/>
          <w:szCs w:val="24"/>
        </w:rPr>
      </w:pPr>
    </w:p>
    <w:p w14:paraId="41E32A31" w14:textId="1FA1893A" w:rsidR="00881F3B" w:rsidRPr="00881F3B" w:rsidRDefault="00881F3B" w:rsidP="00881F3B">
      <w:pPr>
        <w:numPr>
          <w:ilvl w:val="0"/>
          <w:numId w:val="4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rPr>
          <w:rFonts w:ascii="Segoe UI" w:eastAsia="Times New Roman" w:hAnsi="Segoe UI" w:cs="Segoe UI"/>
          <w:sz w:val="24"/>
          <w:szCs w:val="24"/>
        </w:rPr>
      </w:pPr>
      <w:r w:rsidRPr="00881F3B">
        <w:rPr>
          <w:rFonts w:ascii="Segoe UI" w:eastAsia="Times New Roman" w:hAnsi="Segoe UI" w:cs="Segoe UI"/>
          <w:sz w:val="24"/>
          <w:szCs w:val="24"/>
        </w:rPr>
        <w:t xml:space="preserve">Incubate the plate at 37°C and 5% CO2 for </w:t>
      </w:r>
      <w:r w:rsidR="00FC0BB9">
        <w:rPr>
          <w:rFonts w:ascii="Segoe UI" w:eastAsia="Times New Roman" w:hAnsi="Segoe UI" w:cs="Segoe UI"/>
          <w:sz w:val="24"/>
          <w:szCs w:val="24"/>
        </w:rPr>
        <w:t>____</w:t>
      </w:r>
      <w:r w:rsidRPr="00881F3B">
        <w:rPr>
          <w:rFonts w:ascii="Segoe UI" w:eastAsia="Times New Roman" w:hAnsi="Segoe UI" w:cs="Segoe UI"/>
          <w:sz w:val="24"/>
          <w:szCs w:val="24"/>
        </w:rPr>
        <w:t xml:space="preserve"> hours.</w:t>
      </w:r>
      <w:r w:rsidR="00FC0BB9">
        <w:rPr>
          <w:rFonts w:ascii="Segoe UI" w:eastAsia="Times New Roman" w:hAnsi="Segoe UI" w:cs="Segoe UI"/>
          <w:sz w:val="24"/>
          <w:szCs w:val="24"/>
        </w:rPr>
        <w:br/>
        <w:t>Recommend</w:t>
      </w:r>
      <w:r w:rsidR="007A551F">
        <w:rPr>
          <w:rFonts w:ascii="Segoe UI" w:eastAsia="Times New Roman" w:hAnsi="Segoe UI" w:cs="Segoe UI"/>
          <w:sz w:val="24"/>
          <w:szCs w:val="24"/>
        </w:rPr>
        <w:t>ation</w:t>
      </w:r>
      <w:r w:rsidR="00FC0BB9">
        <w:rPr>
          <w:rFonts w:ascii="Segoe UI" w:eastAsia="Times New Roman" w:hAnsi="Segoe UI" w:cs="Segoe UI"/>
          <w:sz w:val="24"/>
          <w:szCs w:val="24"/>
        </w:rPr>
        <w:t xml:space="preserve"> (48-72 hours)</w:t>
      </w:r>
    </w:p>
    <w:p w14:paraId="1F5E6D84" w14:textId="77777777" w:rsidR="00881F3B" w:rsidRPr="007A551F" w:rsidRDefault="00881F3B" w:rsidP="00881F3B">
      <w:pPr>
        <w:pStyle w:val="ListParagraph"/>
        <w:numPr>
          <w:ilvl w:val="0"/>
          <w:numId w:val="13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rPr>
          <w:rFonts w:ascii="Segoe UI" w:eastAsia="Times New Roman" w:hAnsi="Segoe UI" w:cs="Segoe UI"/>
          <w:b/>
          <w:bCs/>
          <w:sz w:val="24"/>
          <w:szCs w:val="24"/>
        </w:rPr>
      </w:pPr>
      <w:r w:rsidRPr="007A551F">
        <w:rPr>
          <w:rFonts w:ascii="Segoe UI" w:eastAsia="Times New Roman" w:hAnsi="Segoe UI" w:cs="Segoe UI"/>
          <w:b/>
          <w:bCs/>
          <w:sz w:val="24"/>
          <w:szCs w:val="24"/>
        </w:rPr>
        <w:t>Analysis:</w:t>
      </w:r>
    </w:p>
    <w:p w14:paraId="049C14CF" w14:textId="1906B0C9" w:rsidR="00881F3B" w:rsidRPr="00881F3B" w:rsidRDefault="00881F3B" w:rsidP="00635007">
      <w:pPr>
        <w:numPr>
          <w:ilvl w:val="0"/>
          <w:numId w:val="8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rPr>
          <w:rFonts w:ascii="Segoe UI" w:eastAsia="Times New Roman" w:hAnsi="Segoe UI" w:cs="Segoe UI"/>
          <w:sz w:val="24"/>
          <w:szCs w:val="24"/>
        </w:rPr>
      </w:pPr>
      <w:r w:rsidRPr="00881F3B">
        <w:rPr>
          <w:rFonts w:ascii="Segoe UI" w:eastAsia="Times New Roman" w:hAnsi="Segoe UI" w:cs="Segoe UI"/>
          <w:sz w:val="24"/>
          <w:szCs w:val="24"/>
        </w:rPr>
        <w:t xml:space="preserve">After the 96-hour incubation period, assess the cell viability and proliferation using standard assays such as </w:t>
      </w:r>
      <w:r w:rsidR="00635007">
        <w:rPr>
          <w:rFonts w:ascii="Segoe UI" w:eastAsia="Times New Roman" w:hAnsi="Segoe UI" w:cs="Segoe UI"/>
          <w:sz w:val="24"/>
          <w:szCs w:val="24"/>
        </w:rPr>
        <w:t>CCK-8</w:t>
      </w:r>
      <w:r w:rsidRPr="00881F3B">
        <w:rPr>
          <w:rFonts w:ascii="Segoe UI" w:eastAsia="Times New Roman" w:hAnsi="Segoe UI" w:cs="Segoe UI"/>
          <w:sz w:val="24"/>
          <w:szCs w:val="24"/>
        </w:rPr>
        <w:t xml:space="preserve">, </w:t>
      </w:r>
      <w:r w:rsidR="00635007">
        <w:rPr>
          <w:rFonts w:ascii="Segoe UI" w:eastAsia="Times New Roman" w:hAnsi="Segoe UI" w:cs="Segoe UI"/>
          <w:sz w:val="24"/>
          <w:szCs w:val="24"/>
        </w:rPr>
        <w:t>collect supernatants.</w:t>
      </w:r>
    </w:p>
    <w:p w14:paraId="72D6F0FC" w14:textId="77777777" w:rsidR="00881F3B" w:rsidRPr="00881F3B" w:rsidRDefault="00881F3B" w:rsidP="00881F3B">
      <w:pPr>
        <w:numPr>
          <w:ilvl w:val="0"/>
          <w:numId w:val="8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rPr>
          <w:rFonts w:ascii="Segoe UI" w:eastAsia="Times New Roman" w:hAnsi="Segoe UI" w:cs="Segoe UI"/>
          <w:sz w:val="24"/>
          <w:szCs w:val="24"/>
        </w:rPr>
      </w:pPr>
      <w:r w:rsidRPr="00881F3B">
        <w:rPr>
          <w:rFonts w:ascii="Segoe UI" w:eastAsia="Times New Roman" w:hAnsi="Segoe UI" w:cs="Segoe UI"/>
          <w:sz w:val="24"/>
          <w:szCs w:val="24"/>
        </w:rPr>
        <w:t>Compare the results of the cells cultured on lung decellularized ECM with those cultured on plastic to determine if there are any differences in cell behavior.</w:t>
      </w:r>
    </w:p>
    <w:p w14:paraId="08FCB078" w14:textId="48CA08E8" w:rsidR="00427B13" w:rsidRDefault="00427B13"/>
    <w:p w14:paraId="09C47F15" w14:textId="466CDC7E" w:rsidR="00635007" w:rsidRDefault="0063500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  <w:gridCol w:w="720"/>
        <w:gridCol w:w="720"/>
      </w:tblGrid>
      <w:tr w:rsidR="00635007" w14:paraId="7B4F6928" w14:textId="77777777" w:rsidTr="00635007">
        <w:tc>
          <w:tcPr>
            <w:tcW w:w="719" w:type="dxa"/>
          </w:tcPr>
          <w:p w14:paraId="3E790DA4" w14:textId="61EF7FC8" w:rsidR="00635007" w:rsidRDefault="00635007">
            <w:r>
              <w:t>1-A</w:t>
            </w:r>
          </w:p>
        </w:tc>
        <w:tc>
          <w:tcPr>
            <w:tcW w:w="719" w:type="dxa"/>
          </w:tcPr>
          <w:p w14:paraId="450D1E66" w14:textId="3C060FA5" w:rsidR="00635007" w:rsidRDefault="00635007">
            <w:r>
              <w:t>2</w:t>
            </w:r>
          </w:p>
        </w:tc>
        <w:tc>
          <w:tcPr>
            <w:tcW w:w="719" w:type="dxa"/>
          </w:tcPr>
          <w:p w14:paraId="23541662" w14:textId="4F930DAC" w:rsidR="00635007" w:rsidRDefault="00635007">
            <w:r>
              <w:t>3</w:t>
            </w:r>
          </w:p>
        </w:tc>
        <w:tc>
          <w:tcPr>
            <w:tcW w:w="719" w:type="dxa"/>
          </w:tcPr>
          <w:p w14:paraId="6BEB7395" w14:textId="57806C6E" w:rsidR="00635007" w:rsidRDefault="00635007">
            <w:r>
              <w:t>4</w:t>
            </w:r>
          </w:p>
        </w:tc>
        <w:tc>
          <w:tcPr>
            <w:tcW w:w="719" w:type="dxa"/>
          </w:tcPr>
          <w:p w14:paraId="42BE0DFF" w14:textId="74CC95D8" w:rsidR="00635007" w:rsidRDefault="00635007">
            <w:r>
              <w:t>5</w:t>
            </w:r>
          </w:p>
        </w:tc>
        <w:tc>
          <w:tcPr>
            <w:tcW w:w="719" w:type="dxa"/>
          </w:tcPr>
          <w:p w14:paraId="102BB4A6" w14:textId="679D7029" w:rsidR="00635007" w:rsidRDefault="00635007">
            <w:r>
              <w:t>6</w:t>
            </w:r>
          </w:p>
        </w:tc>
        <w:tc>
          <w:tcPr>
            <w:tcW w:w="719" w:type="dxa"/>
          </w:tcPr>
          <w:p w14:paraId="77BE02F1" w14:textId="1DE4B5EE" w:rsidR="00635007" w:rsidRDefault="00635007">
            <w:r>
              <w:t>7</w:t>
            </w:r>
          </w:p>
        </w:tc>
        <w:tc>
          <w:tcPr>
            <w:tcW w:w="719" w:type="dxa"/>
          </w:tcPr>
          <w:p w14:paraId="4F83D20F" w14:textId="6A24278D" w:rsidR="00635007" w:rsidRDefault="00635007">
            <w:r>
              <w:t>8</w:t>
            </w:r>
          </w:p>
        </w:tc>
        <w:tc>
          <w:tcPr>
            <w:tcW w:w="719" w:type="dxa"/>
          </w:tcPr>
          <w:p w14:paraId="0F1E62B1" w14:textId="080E3FFE" w:rsidR="00635007" w:rsidRDefault="00635007">
            <w:r>
              <w:t>9</w:t>
            </w:r>
          </w:p>
        </w:tc>
        <w:tc>
          <w:tcPr>
            <w:tcW w:w="719" w:type="dxa"/>
          </w:tcPr>
          <w:p w14:paraId="1BBCE098" w14:textId="5C255D9B" w:rsidR="00635007" w:rsidRDefault="00635007">
            <w:r>
              <w:t>10</w:t>
            </w:r>
          </w:p>
        </w:tc>
        <w:tc>
          <w:tcPr>
            <w:tcW w:w="720" w:type="dxa"/>
          </w:tcPr>
          <w:p w14:paraId="3800D4DA" w14:textId="2494E76F" w:rsidR="00635007" w:rsidRDefault="00635007">
            <w:r>
              <w:t>11</w:t>
            </w:r>
          </w:p>
        </w:tc>
        <w:tc>
          <w:tcPr>
            <w:tcW w:w="720" w:type="dxa"/>
          </w:tcPr>
          <w:p w14:paraId="12F27A6D" w14:textId="547D7540" w:rsidR="00635007" w:rsidRDefault="00635007">
            <w:r>
              <w:t>12</w:t>
            </w:r>
          </w:p>
        </w:tc>
      </w:tr>
      <w:tr w:rsidR="00635007" w14:paraId="14C1E002" w14:textId="77777777" w:rsidTr="00635007">
        <w:tc>
          <w:tcPr>
            <w:tcW w:w="719" w:type="dxa"/>
          </w:tcPr>
          <w:p w14:paraId="30822143" w14:textId="780D3251" w:rsidR="00635007" w:rsidRDefault="00635007">
            <w:r>
              <w:t>B</w:t>
            </w:r>
          </w:p>
        </w:tc>
        <w:tc>
          <w:tcPr>
            <w:tcW w:w="719" w:type="dxa"/>
          </w:tcPr>
          <w:p w14:paraId="0B42D964" w14:textId="77777777" w:rsidR="00635007" w:rsidRDefault="00635007"/>
        </w:tc>
        <w:tc>
          <w:tcPr>
            <w:tcW w:w="719" w:type="dxa"/>
          </w:tcPr>
          <w:p w14:paraId="1E9A80D6" w14:textId="77777777" w:rsidR="00635007" w:rsidRDefault="00635007"/>
        </w:tc>
        <w:tc>
          <w:tcPr>
            <w:tcW w:w="719" w:type="dxa"/>
          </w:tcPr>
          <w:p w14:paraId="284D4B5D" w14:textId="77777777" w:rsidR="00635007" w:rsidRDefault="00635007"/>
        </w:tc>
        <w:tc>
          <w:tcPr>
            <w:tcW w:w="719" w:type="dxa"/>
          </w:tcPr>
          <w:p w14:paraId="3850FC69" w14:textId="77777777" w:rsidR="00635007" w:rsidRDefault="00635007"/>
        </w:tc>
        <w:tc>
          <w:tcPr>
            <w:tcW w:w="719" w:type="dxa"/>
          </w:tcPr>
          <w:p w14:paraId="15F028E1" w14:textId="77777777" w:rsidR="00635007" w:rsidRDefault="00635007"/>
        </w:tc>
        <w:tc>
          <w:tcPr>
            <w:tcW w:w="719" w:type="dxa"/>
          </w:tcPr>
          <w:p w14:paraId="395D0652" w14:textId="77777777" w:rsidR="00635007" w:rsidRDefault="00635007"/>
        </w:tc>
        <w:tc>
          <w:tcPr>
            <w:tcW w:w="719" w:type="dxa"/>
          </w:tcPr>
          <w:p w14:paraId="40C855AD" w14:textId="77777777" w:rsidR="00635007" w:rsidRDefault="00635007"/>
        </w:tc>
        <w:tc>
          <w:tcPr>
            <w:tcW w:w="719" w:type="dxa"/>
          </w:tcPr>
          <w:p w14:paraId="608B982D" w14:textId="77777777" w:rsidR="00635007" w:rsidRDefault="00635007"/>
        </w:tc>
        <w:tc>
          <w:tcPr>
            <w:tcW w:w="719" w:type="dxa"/>
          </w:tcPr>
          <w:p w14:paraId="6659D761" w14:textId="77777777" w:rsidR="00635007" w:rsidRDefault="00635007"/>
        </w:tc>
        <w:tc>
          <w:tcPr>
            <w:tcW w:w="720" w:type="dxa"/>
          </w:tcPr>
          <w:p w14:paraId="1FA886B2" w14:textId="77777777" w:rsidR="00635007" w:rsidRDefault="00635007"/>
        </w:tc>
        <w:tc>
          <w:tcPr>
            <w:tcW w:w="720" w:type="dxa"/>
          </w:tcPr>
          <w:p w14:paraId="1F442811" w14:textId="77777777" w:rsidR="00635007" w:rsidRDefault="00635007"/>
        </w:tc>
      </w:tr>
      <w:tr w:rsidR="00635007" w14:paraId="433E13AF" w14:textId="77777777" w:rsidTr="00635007">
        <w:tc>
          <w:tcPr>
            <w:tcW w:w="719" w:type="dxa"/>
          </w:tcPr>
          <w:p w14:paraId="6CBB594E" w14:textId="399BE4DE" w:rsidR="00635007" w:rsidRDefault="00635007">
            <w:r>
              <w:t>C</w:t>
            </w:r>
          </w:p>
        </w:tc>
        <w:tc>
          <w:tcPr>
            <w:tcW w:w="719" w:type="dxa"/>
          </w:tcPr>
          <w:p w14:paraId="6A5E0875" w14:textId="77777777" w:rsidR="00635007" w:rsidRDefault="00635007"/>
        </w:tc>
        <w:tc>
          <w:tcPr>
            <w:tcW w:w="719" w:type="dxa"/>
          </w:tcPr>
          <w:p w14:paraId="34776BE9" w14:textId="77777777" w:rsidR="00635007" w:rsidRDefault="00635007"/>
        </w:tc>
        <w:tc>
          <w:tcPr>
            <w:tcW w:w="719" w:type="dxa"/>
          </w:tcPr>
          <w:p w14:paraId="6473A9B3" w14:textId="77777777" w:rsidR="00635007" w:rsidRDefault="00635007"/>
        </w:tc>
        <w:tc>
          <w:tcPr>
            <w:tcW w:w="719" w:type="dxa"/>
          </w:tcPr>
          <w:p w14:paraId="444232FC" w14:textId="77777777" w:rsidR="00635007" w:rsidRDefault="00635007"/>
        </w:tc>
        <w:tc>
          <w:tcPr>
            <w:tcW w:w="719" w:type="dxa"/>
          </w:tcPr>
          <w:p w14:paraId="3AAACA29" w14:textId="77777777" w:rsidR="00635007" w:rsidRDefault="00635007"/>
        </w:tc>
        <w:tc>
          <w:tcPr>
            <w:tcW w:w="719" w:type="dxa"/>
          </w:tcPr>
          <w:p w14:paraId="451A4DDA" w14:textId="77777777" w:rsidR="00635007" w:rsidRDefault="00635007"/>
        </w:tc>
        <w:tc>
          <w:tcPr>
            <w:tcW w:w="719" w:type="dxa"/>
          </w:tcPr>
          <w:p w14:paraId="1D297E90" w14:textId="77777777" w:rsidR="00635007" w:rsidRDefault="00635007"/>
        </w:tc>
        <w:tc>
          <w:tcPr>
            <w:tcW w:w="719" w:type="dxa"/>
          </w:tcPr>
          <w:p w14:paraId="5BE91009" w14:textId="77777777" w:rsidR="00635007" w:rsidRDefault="00635007"/>
        </w:tc>
        <w:tc>
          <w:tcPr>
            <w:tcW w:w="719" w:type="dxa"/>
          </w:tcPr>
          <w:p w14:paraId="17190C2D" w14:textId="77777777" w:rsidR="00635007" w:rsidRDefault="00635007"/>
        </w:tc>
        <w:tc>
          <w:tcPr>
            <w:tcW w:w="720" w:type="dxa"/>
          </w:tcPr>
          <w:p w14:paraId="36F4EB32" w14:textId="77777777" w:rsidR="00635007" w:rsidRDefault="00635007"/>
        </w:tc>
        <w:tc>
          <w:tcPr>
            <w:tcW w:w="720" w:type="dxa"/>
          </w:tcPr>
          <w:p w14:paraId="6CEFB6A0" w14:textId="77777777" w:rsidR="00635007" w:rsidRDefault="00635007"/>
        </w:tc>
      </w:tr>
      <w:tr w:rsidR="00635007" w14:paraId="2B6F0DE6" w14:textId="77777777" w:rsidTr="00635007">
        <w:tc>
          <w:tcPr>
            <w:tcW w:w="719" w:type="dxa"/>
          </w:tcPr>
          <w:p w14:paraId="3F85E848" w14:textId="2CA7DFC2" w:rsidR="00635007" w:rsidRDefault="00635007">
            <w:r>
              <w:t>D</w:t>
            </w:r>
          </w:p>
        </w:tc>
        <w:tc>
          <w:tcPr>
            <w:tcW w:w="719" w:type="dxa"/>
          </w:tcPr>
          <w:p w14:paraId="0F2CE57B" w14:textId="77777777" w:rsidR="00635007" w:rsidRDefault="00635007"/>
        </w:tc>
        <w:tc>
          <w:tcPr>
            <w:tcW w:w="719" w:type="dxa"/>
          </w:tcPr>
          <w:p w14:paraId="486C528F" w14:textId="77777777" w:rsidR="00635007" w:rsidRDefault="00635007"/>
        </w:tc>
        <w:tc>
          <w:tcPr>
            <w:tcW w:w="719" w:type="dxa"/>
          </w:tcPr>
          <w:p w14:paraId="7EA81E99" w14:textId="77777777" w:rsidR="00635007" w:rsidRDefault="00635007"/>
        </w:tc>
        <w:tc>
          <w:tcPr>
            <w:tcW w:w="719" w:type="dxa"/>
          </w:tcPr>
          <w:p w14:paraId="12AACDF1" w14:textId="77777777" w:rsidR="00635007" w:rsidRDefault="00635007"/>
        </w:tc>
        <w:tc>
          <w:tcPr>
            <w:tcW w:w="719" w:type="dxa"/>
          </w:tcPr>
          <w:p w14:paraId="3DAB61DB" w14:textId="77777777" w:rsidR="00635007" w:rsidRDefault="00635007"/>
        </w:tc>
        <w:tc>
          <w:tcPr>
            <w:tcW w:w="719" w:type="dxa"/>
          </w:tcPr>
          <w:p w14:paraId="72D5D716" w14:textId="77777777" w:rsidR="00635007" w:rsidRDefault="00635007"/>
        </w:tc>
        <w:tc>
          <w:tcPr>
            <w:tcW w:w="719" w:type="dxa"/>
          </w:tcPr>
          <w:p w14:paraId="10A9609B" w14:textId="77777777" w:rsidR="00635007" w:rsidRDefault="00635007"/>
        </w:tc>
        <w:tc>
          <w:tcPr>
            <w:tcW w:w="719" w:type="dxa"/>
          </w:tcPr>
          <w:p w14:paraId="4CEBC64B" w14:textId="77777777" w:rsidR="00635007" w:rsidRDefault="00635007"/>
        </w:tc>
        <w:tc>
          <w:tcPr>
            <w:tcW w:w="719" w:type="dxa"/>
          </w:tcPr>
          <w:p w14:paraId="0C22F6A1" w14:textId="77777777" w:rsidR="00635007" w:rsidRDefault="00635007"/>
        </w:tc>
        <w:tc>
          <w:tcPr>
            <w:tcW w:w="720" w:type="dxa"/>
          </w:tcPr>
          <w:p w14:paraId="345C27A0" w14:textId="77777777" w:rsidR="00635007" w:rsidRDefault="00635007"/>
        </w:tc>
        <w:tc>
          <w:tcPr>
            <w:tcW w:w="720" w:type="dxa"/>
          </w:tcPr>
          <w:p w14:paraId="4E68F440" w14:textId="77777777" w:rsidR="00635007" w:rsidRDefault="00635007"/>
        </w:tc>
      </w:tr>
      <w:tr w:rsidR="00635007" w14:paraId="62ADF491" w14:textId="77777777" w:rsidTr="00635007">
        <w:tc>
          <w:tcPr>
            <w:tcW w:w="719" w:type="dxa"/>
          </w:tcPr>
          <w:p w14:paraId="5E74F171" w14:textId="3F3FD76A" w:rsidR="00635007" w:rsidRDefault="00635007">
            <w:r>
              <w:t>E</w:t>
            </w:r>
          </w:p>
        </w:tc>
        <w:tc>
          <w:tcPr>
            <w:tcW w:w="719" w:type="dxa"/>
          </w:tcPr>
          <w:p w14:paraId="475F616E" w14:textId="77777777" w:rsidR="00635007" w:rsidRDefault="00635007"/>
        </w:tc>
        <w:tc>
          <w:tcPr>
            <w:tcW w:w="719" w:type="dxa"/>
          </w:tcPr>
          <w:p w14:paraId="31298996" w14:textId="77777777" w:rsidR="00635007" w:rsidRDefault="00635007"/>
        </w:tc>
        <w:tc>
          <w:tcPr>
            <w:tcW w:w="719" w:type="dxa"/>
          </w:tcPr>
          <w:p w14:paraId="2190040E" w14:textId="77777777" w:rsidR="00635007" w:rsidRDefault="00635007"/>
        </w:tc>
        <w:tc>
          <w:tcPr>
            <w:tcW w:w="719" w:type="dxa"/>
          </w:tcPr>
          <w:p w14:paraId="2CF84848" w14:textId="77777777" w:rsidR="00635007" w:rsidRDefault="00635007"/>
        </w:tc>
        <w:tc>
          <w:tcPr>
            <w:tcW w:w="719" w:type="dxa"/>
          </w:tcPr>
          <w:p w14:paraId="4BF9B8AA" w14:textId="77777777" w:rsidR="00635007" w:rsidRDefault="00635007"/>
        </w:tc>
        <w:tc>
          <w:tcPr>
            <w:tcW w:w="719" w:type="dxa"/>
          </w:tcPr>
          <w:p w14:paraId="462E28AD" w14:textId="77777777" w:rsidR="00635007" w:rsidRDefault="00635007"/>
        </w:tc>
        <w:tc>
          <w:tcPr>
            <w:tcW w:w="719" w:type="dxa"/>
          </w:tcPr>
          <w:p w14:paraId="73DB434B" w14:textId="77777777" w:rsidR="00635007" w:rsidRDefault="00635007"/>
        </w:tc>
        <w:tc>
          <w:tcPr>
            <w:tcW w:w="719" w:type="dxa"/>
          </w:tcPr>
          <w:p w14:paraId="3DB19B44" w14:textId="77777777" w:rsidR="00635007" w:rsidRDefault="00635007"/>
        </w:tc>
        <w:tc>
          <w:tcPr>
            <w:tcW w:w="719" w:type="dxa"/>
          </w:tcPr>
          <w:p w14:paraId="619E65D4" w14:textId="77777777" w:rsidR="00635007" w:rsidRDefault="00635007"/>
        </w:tc>
        <w:tc>
          <w:tcPr>
            <w:tcW w:w="720" w:type="dxa"/>
          </w:tcPr>
          <w:p w14:paraId="14B565F6" w14:textId="77777777" w:rsidR="00635007" w:rsidRDefault="00635007"/>
        </w:tc>
        <w:tc>
          <w:tcPr>
            <w:tcW w:w="720" w:type="dxa"/>
          </w:tcPr>
          <w:p w14:paraId="0E155015" w14:textId="77777777" w:rsidR="00635007" w:rsidRDefault="00635007"/>
        </w:tc>
      </w:tr>
      <w:tr w:rsidR="00635007" w14:paraId="45BAFAEC" w14:textId="77777777" w:rsidTr="00635007">
        <w:tc>
          <w:tcPr>
            <w:tcW w:w="719" w:type="dxa"/>
          </w:tcPr>
          <w:p w14:paraId="468C4EB2" w14:textId="0F37D15B" w:rsidR="00635007" w:rsidRDefault="00635007">
            <w:r>
              <w:t>F</w:t>
            </w:r>
          </w:p>
        </w:tc>
        <w:tc>
          <w:tcPr>
            <w:tcW w:w="719" w:type="dxa"/>
          </w:tcPr>
          <w:p w14:paraId="0FB3CB59" w14:textId="77777777" w:rsidR="00635007" w:rsidRDefault="00635007"/>
        </w:tc>
        <w:tc>
          <w:tcPr>
            <w:tcW w:w="719" w:type="dxa"/>
          </w:tcPr>
          <w:p w14:paraId="7F8CD026" w14:textId="77777777" w:rsidR="00635007" w:rsidRDefault="00635007"/>
        </w:tc>
        <w:tc>
          <w:tcPr>
            <w:tcW w:w="719" w:type="dxa"/>
          </w:tcPr>
          <w:p w14:paraId="581A3232" w14:textId="77777777" w:rsidR="00635007" w:rsidRDefault="00635007"/>
        </w:tc>
        <w:tc>
          <w:tcPr>
            <w:tcW w:w="719" w:type="dxa"/>
          </w:tcPr>
          <w:p w14:paraId="000493B1" w14:textId="77777777" w:rsidR="00635007" w:rsidRDefault="00635007"/>
        </w:tc>
        <w:tc>
          <w:tcPr>
            <w:tcW w:w="719" w:type="dxa"/>
          </w:tcPr>
          <w:p w14:paraId="4AA29384" w14:textId="77777777" w:rsidR="00635007" w:rsidRDefault="00635007"/>
        </w:tc>
        <w:tc>
          <w:tcPr>
            <w:tcW w:w="719" w:type="dxa"/>
          </w:tcPr>
          <w:p w14:paraId="5A01FADB" w14:textId="77777777" w:rsidR="00635007" w:rsidRDefault="00635007"/>
        </w:tc>
        <w:tc>
          <w:tcPr>
            <w:tcW w:w="719" w:type="dxa"/>
          </w:tcPr>
          <w:p w14:paraId="19018B56" w14:textId="77777777" w:rsidR="00635007" w:rsidRDefault="00635007"/>
        </w:tc>
        <w:tc>
          <w:tcPr>
            <w:tcW w:w="719" w:type="dxa"/>
          </w:tcPr>
          <w:p w14:paraId="6B4B2BAB" w14:textId="77777777" w:rsidR="00635007" w:rsidRDefault="00635007"/>
        </w:tc>
        <w:tc>
          <w:tcPr>
            <w:tcW w:w="719" w:type="dxa"/>
          </w:tcPr>
          <w:p w14:paraId="3DD73FA0" w14:textId="77777777" w:rsidR="00635007" w:rsidRDefault="00635007"/>
        </w:tc>
        <w:tc>
          <w:tcPr>
            <w:tcW w:w="720" w:type="dxa"/>
          </w:tcPr>
          <w:p w14:paraId="05B0A463" w14:textId="77777777" w:rsidR="00635007" w:rsidRDefault="00635007"/>
        </w:tc>
        <w:tc>
          <w:tcPr>
            <w:tcW w:w="720" w:type="dxa"/>
          </w:tcPr>
          <w:p w14:paraId="649F1379" w14:textId="77777777" w:rsidR="00635007" w:rsidRDefault="00635007"/>
        </w:tc>
      </w:tr>
      <w:tr w:rsidR="00635007" w14:paraId="255E9D65" w14:textId="77777777" w:rsidTr="00635007">
        <w:tc>
          <w:tcPr>
            <w:tcW w:w="719" w:type="dxa"/>
          </w:tcPr>
          <w:p w14:paraId="31391424" w14:textId="6B674D59" w:rsidR="00635007" w:rsidRDefault="00635007">
            <w:r>
              <w:t>G</w:t>
            </w:r>
          </w:p>
        </w:tc>
        <w:tc>
          <w:tcPr>
            <w:tcW w:w="719" w:type="dxa"/>
          </w:tcPr>
          <w:p w14:paraId="75C66BD6" w14:textId="77777777" w:rsidR="00635007" w:rsidRDefault="00635007"/>
        </w:tc>
        <w:tc>
          <w:tcPr>
            <w:tcW w:w="719" w:type="dxa"/>
          </w:tcPr>
          <w:p w14:paraId="5823EAE0" w14:textId="77777777" w:rsidR="00635007" w:rsidRDefault="00635007"/>
        </w:tc>
        <w:tc>
          <w:tcPr>
            <w:tcW w:w="719" w:type="dxa"/>
          </w:tcPr>
          <w:p w14:paraId="74F67035" w14:textId="77777777" w:rsidR="00635007" w:rsidRDefault="00635007"/>
        </w:tc>
        <w:tc>
          <w:tcPr>
            <w:tcW w:w="719" w:type="dxa"/>
          </w:tcPr>
          <w:p w14:paraId="2D3BA37B" w14:textId="77777777" w:rsidR="00635007" w:rsidRDefault="00635007"/>
        </w:tc>
        <w:tc>
          <w:tcPr>
            <w:tcW w:w="719" w:type="dxa"/>
          </w:tcPr>
          <w:p w14:paraId="63FB73D5" w14:textId="77777777" w:rsidR="00635007" w:rsidRDefault="00635007"/>
        </w:tc>
        <w:tc>
          <w:tcPr>
            <w:tcW w:w="719" w:type="dxa"/>
          </w:tcPr>
          <w:p w14:paraId="40979D87" w14:textId="77777777" w:rsidR="00635007" w:rsidRDefault="00635007"/>
        </w:tc>
        <w:tc>
          <w:tcPr>
            <w:tcW w:w="719" w:type="dxa"/>
          </w:tcPr>
          <w:p w14:paraId="13831425" w14:textId="77777777" w:rsidR="00635007" w:rsidRDefault="00635007"/>
        </w:tc>
        <w:tc>
          <w:tcPr>
            <w:tcW w:w="719" w:type="dxa"/>
          </w:tcPr>
          <w:p w14:paraId="26A88996" w14:textId="77777777" w:rsidR="00635007" w:rsidRDefault="00635007"/>
        </w:tc>
        <w:tc>
          <w:tcPr>
            <w:tcW w:w="719" w:type="dxa"/>
          </w:tcPr>
          <w:p w14:paraId="2AB31789" w14:textId="77777777" w:rsidR="00635007" w:rsidRDefault="00635007"/>
        </w:tc>
        <w:tc>
          <w:tcPr>
            <w:tcW w:w="720" w:type="dxa"/>
          </w:tcPr>
          <w:p w14:paraId="339AA6A8" w14:textId="77777777" w:rsidR="00635007" w:rsidRDefault="00635007"/>
        </w:tc>
        <w:tc>
          <w:tcPr>
            <w:tcW w:w="720" w:type="dxa"/>
          </w:tcPr>
          <w:p w14:paraId="4EF8443C" w14:textId="77777777" w:rsidR="00635007" w:rsidRDefault="00635007"/>
        </w:tc>
      </w:tr>
      <w:tr w:rsidR="00635007" w14:paraId="20CB9D2E" w14:textId="77777777" w:rsidTr="00635007">
        <w:tc>
          <w:tcPr>
            <w:tcW w:w="719" w:type="dxa"/>
          </w:tcPr>
          <w:p w14:paraId="39C8FF3D" w14:textId="750F3F7F" w:rsidR="00635007" w:rsidRDefault="00635007">
            <w:r>
              <w:t>H</w:t>
            </w:r>
          </w:p>
        </w:tc>
        <w:tc>
          <w:tcPr>
            <w:tcW w:w="719" w:type="dxa"/>
          </w:tcPr>
          <w:p w14:paraId="6EF48EF0" w14:textId="77777777" w:rsidR="00635007" w:rsidRDefault="00635007"/>
        </w:tc>
        <w:tc>
          <w:tcPr>
            <w:tcW w:w="719" w:type="dxa"/>
          </w:tcPr>
          <w:p w14:paraId="371C8DD7" w14:textId="77777777" w:rsidR="00635007" w:rsidRDefault="00635007"/>
        </w:tc>
        <w:tc>
          <w:tcPr>
            <w:tcW w:w="719" w:type="dxa"/>
          </w:tcPr>
          <w:p w14:paraId="5D7A464C" w14:textId="77777777" w:rsidR="00635007" w:rsidRDefault="00635007"/>
        </w:tc>
        <w:tc>
          <w:tcPr>
            <w:tcW w:w="719" w:type="dxa"/>
          </w:tcPr>
          <w:p w14:paraId="36E7BF9B" w14:textId="77777777" w:rsidR="00635007" w:rsidRDefault="00635007"/>
        </w:tc>
        <w:tc>
          <w:tcPr>
            <w:tcW w:w="719" w:type="dxa"/>
          </w:tcPr>
          <w:p w14:paraId="73AE69A8" w14:textId="77777777" w:rsidR="00635007" w:rsidRDefault="00635007"/>
        </w:tc>
        <w:tc>
          <w:tcPr>
            <w:tcW w:w="719" w:type="dxa"/>
          </w:tcPr>
          <w:p w14:paraId="051855C2" w14:textId="77777777" w:rsidR="00635007" w:rsidRDefault="00635007"/>
        </w:tc>
        <w:tc>
          <w:tcPr>
            <w:tcW w:w="719" w:type="dxa"/>
          </w:tcPr>
          <w:p w14:paraId="119EB38B" w14:textId="77777777" w:rsidR="00635007" w:rsidRDefault="00635007"/>
        </w:tc>
        <w:tc>
          <w:tcPr>
            <w:tcW w:w="719" w:type="dxa"/>
          </w:tcPr>
          <w:p w14:paraId="105A9A97" w14:textId="77777777" w:rsidR="00635007" w:rsidRDefault="00635007"/>
        </w:tc>
        <w:tc>
          <w:tcPr>
            <w:tcW w:w="719" w:type="dxa"/>
          </w:tcPr>
          <w:p w14:paraId="7EE94414" w14:textId="77777777" w:rsidR="00635007" w:rsidRDefault="00635007"/>
        </w:tc>
        <w:tc>
          <w:tcPr>
            <w:tcW w:w="720" w:type="dxa"/>
          </w:tcPr>
          <w:p w14:paraId="55E5C06E" w14:textId="77777777" w:rsidR="00635007" w:rsidRDefault="00635007"/>
        </w:tc>
        <w:tc>
          <w:tcPr>
            <w:tcW w:w="720" w:type="dxa"/>
          </w:tcPr>
          <w:p w14:paraId="6A141DE4" w14:textId="77777777" w:rsidR="00635007" w:rsidRDefault="00635007"/>
        </w:tc>
      </w:tr>
    </w:tbl>
    <w:p w14:paraId="2D98C5A0" w14:textId="77777777" w:rsidR="00635007" w:rsidRPr="00881F3B" w:rsidRDefault="00635007"/>
    <w:sectPr w:rsidR="00635007" w:rsidRPr="00881F3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B3C63"/>
    <w:multiLevelType w:val="multilevel"/>
    <w:tmpl w:val="CF9AC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A0C243C"/>
    <w:multiLevelType w:val="multilevel"/>
    <w:tmpl w:val="85A82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BC07363"/>
    <w:multiLevelType w:val="hybridMultilevel"/>
    <w:tmpl w:val="DA58FE2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57B4CF4"/>
    <w:multiLevelType w:val="hybridMultilevel"/>
    <w:tmpl w:val="CE8AFB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F44544"/>
    <w:multiLevelType w:val="multilevel"/>
    <w:tmpl w:val="E7589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69A0972"/>
    <w:multiLevelType w:val="hybridMultilevel"/>
    <w:tmpl w:val="3BB6154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F5B627A"/>
    <w:multiLevelType w:val="multilevel"/>
    <w:tmpl w:val="7632BD4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14B0A4F"/>
    <w:multiLevelType w:val="multilevel"/>
    <w:tmpl w:val="4CFCC6C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2266C43"/>
    <w:multiLevelType w:val="multilevel"/>
    <w:tmpl w:val="4DA41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56F7984"/>
    <w:multiLevelType w:val="hybridMultilevel"/>
    <w:tmpl w:val="045CB2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02078F"/>
    <w:multiLevelType w:val="multilevel"/>
    <w:tmpl w:val="4EB4DE5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0D23560"/>
    <w:multiLevelType w:val="hybridMultilevel"/>
    <w:tmpl w:val="B09C04F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6EDB0D2E"/>
    <w:multiLevelType w:val="multilevel"/>
    <w:tmpl w:val="7D76BD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0096280"/>
    <w:multiLevelType w:val="multilevel"/>
    <w:tmpl w:val="14901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844293F"/>
    <w:multiLevelType w:val="multilevel"/>
    <w:tmpl w:val="23F8674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8511CED"/>
    <w:multiLevelType w:val="hybridMultilevel"/>
    <w:tmpl w:val="A536885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09332523">
    <w:abstractNumId w:val="12"/>
  </w:num>
  <w:num w:numId="2" w16cid:durableId="584457000">
    <w:abstractNumId w:val="13"/>
  </w:num>
  <w:num w:numId="3" w16cid:durableId="48497253">
    <w:abstractNumId w:val="10"/>
  </w:num>
  <w:num w:numId="4" w16cid:durableId="373849593">
    <w:abstractNumId w:val="8"/>
  </w:num>
  <w:num w:numId="5" w16cid:durableId="101875156">
    <w:abstractNumId w:val="7"/>
  </w:num>
  <w:num w:numId="6" w16cid:durableId="1903327474">
    <w:abstractNumId w:val="1"/>
  </w:num>
  <w:num w:numId="7" w16cid:durableId="941255124">
    <w:abstractNumId w:val="6"/>
  </w:num>
  <w:num w:numId="8" w16cid:durableId="639379965">
    <w:abstractNumId w:val="4"/>
  </w:num>
  <w:num w:numId="9" w16cid:durableId="195974866">
    <w:abstractNumId w:val="14"/>
  </w:num>
  <w:num w:numId="10" w16cid:durableId="1896503912">
    <w:abstractNumId w:val="0"/>
  </w:num>
  <w:num w:numId="11" w16cid:durableId="1747414954">
    <w:abstractNumId w:val="5"/>
  </w:num>
  <w:num w:numId="12" w16cid:durableId="946738724">
    <w:abstractNumId w:val="3"/>
  </w:num>
  <w:num w:numId="13" w16cid:durableId="380904546">
    <w:abstractNumId w:val="15"/>
  </w:num>
  <w:num w:numId="14" w16cid:durableId="789737572">
    <w:abstractNumId w:val="2"/>
  </w:num>
  <w:num w:numId="15" w16cid:durableId="548491024">
    <w:abstractNumId w:val="11"/>
  </w:num>
  <w:num w:numId="16" w16cid:durableId="59077358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EwMbM0MzYwM7c0MTZS0lEKTi0uzszPAykwrAUAK/fS2SwAAAA="/>
  </w:docVars>
  <w:rsids>
    <w:rsidRoot w:val="00881F3B"/>
    <w:rsid w:val="00427B13"/>
    <w:rsid w:val="00635007"/>
    <w:rsid w:val="007A551F"/>
    <w:rsid w:val="00881F3B"/>
    <w:rsid w:val="00AA52AB"/>
    <w:rsid w:val="00FC0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970B5"/>
  <w15:chartTrackingRefBased/>
  <w15:docId w15:val="{95546B6C-E006-4BD4-B424-DF903B98F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81F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81F3B"/>
    <w:pPr>
      <w:ind w:left="720"/>
      <w:contextualSpacing/>
    </w:pPr>
  </w:style>
  <w:style w:type="table" w:styleId="TableGrid">
    <w:name w:val="Table Grid"/>
    <w:basedOn w:val="TableNormal"/>
    <w:uiPriority w:val="39"/>
    <w:rsid w:val="006350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388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500</Words>
  <Characters>2852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Gabriele Feigelman</dc:creator>
  <cp:keywords/>
  <dc:description/>
  <cp:lastModifiedBy>Gabriele Feigelman</cp:lastModifiedBy>
  <cp:revision>2</cp:revision>
  <dcterms:created xsi:type="dcterms:W3CDTF">2023-03-23T12:09:00Z</dcterms:created>
  <dcterms:modified xsi:type="dcterms:W3CDTF">2023-03-23T13:00:00Z</dcterms:modified>
</cp:coreProperties>
</file>